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90EF" w14:textId="77777777" w:rsidR="00324FB4" w:rsidRDefault="00715393">
      <w:pPr>
        <w:pStyle w:val="Heading2"/>
        <w:spacing w:before="85"/>
      </w:pPr>
      <w:r>
        <w:rPr>
          <w:color w:val="FF0000"/>
          <w:w w:val="119"/>
        </w:rPr>
        <w:t>AN</w:t>
      </w:r>
      <w:r>
        <w:rPr>
          <w:color w:val="FF0000"/>
          <w:spacing w:val="1"/>
          <w:w w:val="110"/>
        </w:rPr>
        <w:t>E</w:t>
      </w:r>
      <w:r>
        <w:rPr>
          <w:color w:val="FF0000"/>
          <w:spacing w:val="-1"/>
          <w:w w:val="110"/>
        </w:rPr>
        <w:t>X</w:t>
      </w:r>
      <w:r>
        <w:rPr>
          <w:color w:val="FF0000"/>
          <w:w w:val="119"/>
        </w:rPr>
        <w:t>A</w:t>
      </w:r>
      <w:r>
        <w:rPr>
          <w:rFonts w:ascii="DejaVu Serif"/>
          <w:b w:val="0"/>
          <w:i w:val="0"/>
          <w:color w:val="FF0000"/>
          <w:spacing w:val="5"/>
        </w:rPr>
        <w:t xml:space="preserve"> </w:t>
      </w:r>
      <w:r>
        <w:rPr>
          <w:color w:val="FF0000"/>
          <w:spacing w:val="2"/>
          <w:w w:val="119"/>
        </w:rPr>
        <w:t>N</w:t>
      </w:r>
      <w:r>
        <w:rPr>
          <w:color w:val="FF0000"/>
          <w:spacing w:val="-1"/>
          <w:w w:val="64"/>
        </w:rPr>
        <w:t>r</w:t>
      </w:r>
      <w:r>
        <w:rPr>
          <w:color w:val="FF0000"/>
          <w:w w:val="46"/>
        </w:rPr>
        <w:t>.</w:t>
      </w:r>
      <w:r>
        <w:rPr>
          <w:rFonts w:ascii="DejaVu Serif"/>
          <w:b w:val="0"/>
          <w:i w:val="0"/>
          <w:color w:val="FF0000"/>
          <w:spacing w:val="5"/>
        </w:rPr>
        <w:t xml:space="preserve"> </w:t>
      </w:r>
      <w:r>
        <w:rPr>
          <w:color w:val="FF0000"/>
          <w:w w:val="92"/>
        </w:rPr>
        <w:t>4</w:t>
      </w:r>
    </w:p>
    <w:p w14:paraId="0ADB0395" w14:textId="77777777" w:rsidR="00324FB4" w:rsidRDefault="00715393">
      <w:pPr>
        <w:spacing w:line="232" w:lineRule="exact"/>
        <w:ind w:right="165"/>
        <w:jc w:val="right"/>
        <w:rPr>
          <w:rFonts w:ascii="Nimbus Mono L"/>
          <w:b/>
          <w:i/>
          <w:sz w:val="20"/>
        </w:rPr>
      </w:pPr>
      <w:r>
        <w:rPr>
          <w:rFonts w:ascii="Nimbus Mono L"/>
          <w:b/>
          <w:i/>
          <w:color w:val="FF0000"/>
          <w:spacing w:val="-1"/>
          <w:w w:val="46"/>
          <w:sz w:val="20"/>
        </w:rPr>
        <w:t>l</w:t>
      </w:r>
      <w:r>
        <w:rPr>
          <w:rFonts w:ascii="Nimbus Mono L"/>
          <w:b/>
          <w:i/>
          <w:color w:val="FF0000"/>
          <w:w w:val="92"/>
          <w:sz w:val="20"/>
        </w:rPr>
        <w:t>a</w:t>
      </w:r>
      <w:r>
        <w:rPr>
          <w:rFonts w:ascii="DejaVu Serif"/>
          <w:color w:val="FF0000"/>
          <w:spacing w:val="7"/>
          <w:sz w:val="20"/>
        </w:rPr>
        <w:t xml:space="preserve"> </w:t>
      </w:r>
      <w:r>
        <w:rPr>
          <w:rFonts w:ascii="Nimbus Mono L"/>
          <w:b/>
          <w:i/>
          <w:color w:val="FF0000"/>
          <w:w w:val="101"/>
          <w:sz w:val="20"/>
        </w:rPr>
        <w:t>no</w:t>
      </w:r>
      <w:r>
        <w:rPr>
          <w:rFonts w:ascii="Nimbus Mono L"/>
          <w:b/>
          <w:i/>
          <w:color w:val="FF0000"/>
          <w:spacing w:val="-1"/>
          <w:w w:val="64"/>
          <w:sz w:val="20"/>
        </w:rPr>
        <w:t>r</w:t>
      </w:r>
      <w:r>
        <w:rPr>
          <w:rFonts w:ascii="Nimbus Mono L"/>
          <w:b/>
          <w:i/>
          <w:color w:val="FF0000"/>
          <w:w w:val="147"/>
          <w:sz w:val="20"/>
        </w:rPr>
        <w:t>m</w:t>
      </w:r>
      <w:r>
        <w:rPr>
          <w:rFonts w:ascii="Nimbus Mono L"/>
          <w:b/>
          <w:i/>
          <w:color w:val="FF0000"/>
          <w:spacing w:val="-1"/>
          <w:w w:val="92"/>
          <w:sz w:val="20"/>
        </w:rPr>
        <w:t>e</w:t>
      </w:r>
      <w:r>
        <w:rPr>
          <w:rFonts w:ascii="Nimbus Mono L"/>
          <w:b/>
          <w:i/>
          <w:color w:val="FF0000"/>
          <w:spacing w:val="2"/>
          <w:w w:val="46"/>
          <w:sz w:val="20"/>
        </w:rPr>
        <w:t>l</w:t>
      </w:r>
      <w:r>
        <w:rPr>
          <w:rFonts w:ascii="Nimbus Mono L"/>
          <w:b/>
          <w:i/>
          <w:color w:val="FF0000"/>
          <w:w w:val="92"/>
          <w:sz w:val="20"/>
        </w:rPr>
        <w:t>e</w:t>
      </w:r>
      <w:r>
        <w:rPr>
          <w:rFonts w:ascii="DejaVu Serif"/>
          <w:color w:val="FF0000"/>
          <w:spacing w:val="4"/>
          <w:sz w:val="20"/>
        </w:rPr>
        <w:t xml:space="preserve"> </w:t>
      </w:r>
      <w:r>
        <w:rPr>
          <w:rFonts w:ascii="Nimbus Mono L"/>
          <w:b/>
          <w:i/>
          <w:color w:val="FF0000"/>
          <w:w w:val="147"/>
          <w:sz w:val="20"/>
        </w:rPr>
        <w:t>m</w:t>
      </w:r>
      <w:r>
        <w:rPr>
          <w:rFonts w:ascii="Nimbus Mono L"/>
          <w:b/>
          <w:i/>
          <w:color w:val="FF0000"/>
          <w:spacing w:val="-1"/>
          <w:w w:val="92"/>
          <w:sz w:val="20"/>
        </w:rPr>
        <w:t>e</w:t>
      </w:r>
      <w:r>
        <w:rPr>
          <w:rFonts w:ascii="Nimbus Mono L"/>
          <w:b/>
          <w:i/>
          <w:color w:val="FF0000"/>
          <w:w w:val="55"/>
          <w:sz w:val="20"/>
        </w:rPr>
        <w:t>t</w:t>
      </w:r>
      <w:r>
        <w:rPr>
          <w:rFonts w:ascii="Nimbus Mono L"/>
          <w:b/>
          <w:i/>
          <w:color w:val="FF0000"/>
          <w:w w:val="101"/>
          <w:sz w:val="20"/>
        </w:rPr>
        <w:t>odo</w:t>
      </w:r>
      <w:r>
        <w:rPr>
          <w:rFonts w:ascii="Nimbus Mono L"/>
          <w:b/>
          <w:i/>
          <w:color w:val="FF0000"/>
          <w:spacing w:val="-1"/>
          <w:w w:val="46"/>
          <w:sz w:val="20"/>
        </w:rPr>
        <w:t>l</w:t>
      </w:r>
      <w:r>
        <w:rPr>
          <w:rFonts w:ascii="Nimbus Mono L"/>
          <w:b/>
          <w:i/>
          <w:color w:val="FF0000"/>
          <w:w w:val="101"/>
          <w:sz w:val="20"/>
        </w:rPr>
        <w:t>og</w:t>
      </w:r>
      <w:r>
        <w:rPr>
          <w:rFonts w:ascii="Nimbus Mono L"/>
          <w:b/>
          <w:i/>
          <w:color w:val="FF0000"/>
          <w:spacing w:val="-1"/>
          <w:w w:val="46"/>
          <w:sz w:val="20"/>
        </w:rPr>
        <w:t>i</w:t>
      </w:r>
      <w:r>
        <w:rPr>
          <w:rFonts w:ascii="Nimbus Mono L"/>
          <w:b/>
          <w:i/>
          <w:color w:val="FF0000"/>
          <w:spacing w:val="-1"/>
          <w:w w:val="92"/>
          <w:sz w:val="20"/>
        </w:rPr>
        <w:t>c</w:t>
      </w:r>
      <w:r>
        <w:rPr>
          <w:rFonts w:ascii="Nimbus Mono L"/>
          <w:b/>
          <w:i/>
          <w:color w:val="FF0000"/>
          <w:w w:val="92"/>
          <w:sz w:val="20"/>
        </w:rPr>
        <w:t>e</w:t>
      </w:r>
    </w:p>
    <w:p w14:paraId="0F252E0B" w14:textId="77777777" w:rsidR="00324FB4" w:rsidRDefault="00324FB4">
      <w:pPr>
        <w:pStyle w:val="BodyText"/>
        <w:rPr>
          <w:rFonts w:ascii="Nimbus Mono L"/>
          <w:b/>
          <w:i/>
          <w:sz w:val="22"/>
        </w:rPr>
      </w:pPr>
    </w:p>
    <w:p w14:paraId="20641757" w14:textId="77777777" w:rsidR="00324FB4" w:rsidRDefault="00715393">
      <w:pPr>
        <w:pStyle w:val="BodyText"/>
        <w:spacing w:before="167" w:line="228" w:lineRule="exact"/>
        <w:ind w:left="451" w:right="452"/>
        <w:jc w:val="center"/>
      </w:pPr>
      <w:r>
        <w:t>DECLARAŢIE</w:t>
      </w:r>
    </w:p>
    <w:p w14:paraId="3AE0390D" w14:textId="77777777" w:rsidR="00324FB4" w:rsidRDefault="00715393">
      <w:pPr>
        <w:pStyle w:val="BodyText"/>
        <w:spacing w:line="228" w:lineRule="exact"/>
        <w:ind w:left="451" w:right="452"/>
        <w:jc w:val="center"/>
      </w:pPr>
      <w:r>
        <w:rPr>
          <w:w w:val="95"/>
        </w:rPr>
        <w:t>de consimţământ privind acordul pentru prelucrarea datelor cu caracter personal</w:t>
      </w:r>
    </w:p>
    <w:p w14:paraId="46F97666" w14:textId="77777777" w:rsidR="00324FB4" w:rsidRDefault="00324FB4">
      <w:pPr>
        <w:pStyle w:val="BodyText"/>
        <w:spacing w:before="4"/>
        <w:rPr>
          <w:sz w:val="18"/>
        </w:rPr>
      </w:pPr>
    </w:p>
    <w:p w14:paraId="6B3FF640" w14:textId="77777777" w:rsidR="00324FB4" w:rsidRDefault="00715393">
      <w:pPr>
        <w:pStyle w:val="BodyText"/>
        <w:spacing w:line="228" w:lineRule="exact"/>
        <w:ind w:left="343"/>
        <w:jc w:val="both"/>
      </w:pPr>
      <w:r>
        <w:rPr>
          <w:w w:val="95"/>
        </w:rPr>
        <w:t>Subsemnatul(a),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.,</w:t>
      </w:r>
      <w:r>
        <w:rPr>
          <w:spacing w:val="-6"/>
          <w:w w:val="95"/>
        </w:rPr>
        <w:t xml:space="preserve"> </w:t>
      </w:r>
      <w:r>
        <w:rPr>
          <w:w w:val="95"/>
        </w:rPr>
        <w:t>cod</w:t>
      </w:r>
      <w:r>
        <w:rPr>
          <w:spacing w:val="-6"/>
          <w:w w:val="95"/>
        </w:rPr>
        <w:t xml:space="preserve"> </w:t>
      </w:r>
      <w:r>
        <w:rPr>
          <w:w w:val="95"/>
        </w:rPr>
        <w:t>numeric</w:t>
      </w:r>
      <w:r>
        <w:rPr>
          <w:spacing w:val="-5"/>
          <w:w w:val="95"/>
        </w:rPr>
        <w:t xml:space="preserve"> </w:t>
      </w:r>
      <w:r>
        <w:rPr>
          <w:w w:val="95"/>
        </w:rPr>
        <w:t>personal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.,</w:t>
      </w:r>
      <w:r>
        <w:rPr>
          <w:spacing w:val="-6"/>
          <w:w w:val="95"/>
        </w:rPr>
        <w:t xml:space="preserve"> </w:t>
      </w:r>
      <w:r>
        <w:rPr>
          <w:w w:val="95"/>
        </w:rPr>
        <w:t>născut(ă)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în</w:t>
      </w:r>
      <w:r>
        <w:rPr>
          <w:spacing w:val="-6"/>
          <w:w w:val="95"/>
        </w:rPr>
        <w:t xml:space="preserve"> </w:t>
      </w:r>
      <w:r>
        <w:rPr>
          <w:w w:val="95"/>
        </w:rPr>
        <w:t>localitatea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42"/>
          <w:w w:val="95"/>
        </w:rPr>
        <w:t xml:space="preserve"> </w:t>
      </w:r>
      <w:r>
        <w:rPr>
          <w:spacing w:val="-47"/>
          <w:w w:val="95"/>
        </w:rPr>
        <w:t xml:space="preserve">. </w:t>
      </w:r>
      <w:r>
        <w:rPr>
          <w:spacing w:val="-53"/>
          <w:w w:val="95"/>
        </w:rPr>
        <w:t>.</w:t>
      </w:r>
      <w:r>
        <w:rPr>
          <w:rFonts w:ascii="DejaVu Serif" w:hAnsi="DejaVu Serif"/>
          <w:spacing w:val="7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</w:p>
    <w:p w14:paraId="0FD6F53B" w14:textId="77777777" w:rsidR="00324FB4" w:rsidRDefault="00715393">
      <w:pPr>
        <w:pStyle w:val="BodyText"/>
        <w:tabs>
          <w:tab w:val="left" w:leader="dot" w:pos="10763"/>
        </w:tabs>
        <w:spacing w:line="223" w:lineRule="exact"/>
        <w:ind w:left="119"/>
        <w:jc w:val="both"/>
      </w:pPr>
      <w:r>
        <w:t>.</w:t>
      </w:r>
      <w:r>
        <w:rPr>
          <w:spacing w:val="-19"/>
        </w:rPr>
        <w:t xml:space="preserve"> </w:t>
      </w:r>
      <w:r>
        <w:t>.,</w:t>
      </w:r>
      <w:r>
        <w:rPr>
          <w:spacing w:val="-17"/>
        </w:rPr>
        <w:t xml:space="preserve"> </w:t>
      </w:r>
      <w:r>
        <w:t>domiciliat(ă)</w:t>
      </w:r>
      <w:r>
        <w:rPr>
          <w:spacing w:val="-18"/>
        </w:rPr>
        <w:t xml:space="preserve"> </w:t>
      </w:r>
      <w:r>
        <w:t>în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t>.,</w:t>
      </w:r>
      <w:r>
        <w:rPr>
          <w:spacing w:val="-17"/>
        </w:rPr>
        <w:t xml:space="preserve"> </w:t>
      </w:r>
      <w:r>
        <w:t>posesor/posesoare</w:t>
      </w:r>
      <w:r>
        <w:rPr>
          <w:spacing w:val="-17"/>
        </w:rPr>
        <w:t xml:space="preserve"> </w:t>
      </w:r>
      <w:r>
        <w:t>al/a</w:t>
      </w:r>
      <w:r>
        <w:rPr>
          <w:spacing w:val="-17"/>
        </w:rPr>
        <w:t xml:space="preserve"> </w:t>
      </w:r>
      <w:r>
        <w:t>C.I.</w:t>
      </w:r>
      <w:r>
        <w:rPr>
          <w:spacing w:val="-17"/>
        </w:rPr>
        <w:t xml:space="preserve"> </w:t>
      </w:r>
      <w:r>
        <w:t>seria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nr.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.,</w:t>
      </w:r>
      <w:r>
        <w:rPr>
          <w:spacing w:val="-17"/>
        </w:rPr>
        <w:t xml:space="preserve"> </w:t>
      </w:r>
      <w:r>
        <w:t>eliberată</w:t>
      </w:r>
      <w:r>
        <w:rPr>
          <w:spacing w:val="-17"/>
        </w:rPr>
        <w:t xml:space="preserve"> </w:t>
      </w:r>
      <w:r>
        <w:t>de</w:t>
      </w:r>
      <w:r>
        <w:tab/>
        <w:t>la</w:t>
      </w:r>
    </w:p>
    <w:p w14:paraId="448A9533" w14:textId="77777777" w:rsidR="00324FB4" w:rsidRDefault="00715393">
      <w:pPr>
        <w:pStyle w:val="BodyText"/>
        <w:tabs>
          <w:tab w:val="left" w:leader="dot" w:pos="1951"/>
        </w:tabs>
        <w:spacing w:line="223" w:lineRule="exact"/>
        <w:ind w:left="119"/>
        <w:jc w:val="both"/>
      </w:pP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ab/>
        <w:t>, declar</w:t>
      </w:r>
      <w:r>
        <w:rPr>
          <w:spacing w:val="19"/>
          <w:w w:val="95"/>
        </w:rPr>
        <w:t xml:space="preserve"> </w:t>
      </w:r>
      <w:r>
        <w:rPr>
          <w:w w:val="95"/>
        </w:rPr>
        <w:t>că:</w:t>
      </w:r>
    </w:p>
    <w:p w14:paraId="138AAB48" w14:textId="77777777" w:rsidR="00324FB4" w:rsidRDefault="00715393">
      <w:pPr>
        <w:pStyle w:val="BodyText"/>
        <w:spacing w:before="2" w:line="230" w:lineRule="auto"/>
        <w:ind w:left="119" w:right="119" w:firstLine="227"/>
        <w:jc w:val="both"/>
      </w:pPr>
      <w:r>
        <w:rPr>
          <w:w w:val="95"/>
        </w:rPr>
        <w:t>Am</w:t>
      </w:r>
      <w:r>
        <w:rPr>
          <w:spacing w:val="-34"/>
          <w:w w:val="95"/>
        </w:rPr>
        <w:t xml:space="preserve"> </w:t>
      </w:r>
      <w:r>
        <w:rPr>
          <w:w w:val="95"/>
        </w:rPr>
        <w:t>fost</w:t>
      </w:r>
      <w:r>
        <w:rPr>
          <w:spacing w:val="-34"/>
          <w:w w:val="95"/>
        </w:rPr>
        <w:t xml:space="preserve"> </w:t>
      </w:r>
      <w:r>
        <w:rPr>
          <w:w w:val="95"/>
        </w:rPr>
        <w:t>informat</w:t>
      </w:r>
      <w:r>
        <w:rPr>
          <w:spacing w:val="-34"/>
          <w:w w:val="95"/>
        </w:rPr>
        <w:t xml:space="preserve"> </w:t>
      </w:r>
      <w:r>
        <w:rPr>
          <w:w w:val="95"/>
        </w:rPr>
        <w:t>(ă)</w:t>
      </w:r>
      <w:r>
        <w:rPr>
          <w:spacing w:val="-35"/>
          <w:w w:val="95"/>
        </w:rPr>
        <w:t xml:space="preserve"> </w:t>
      </w:r>
      <w:r>
        <w:rPr>
          <w:w w:val="95"/>
        </w:rPr>
        <w:t>cu</w:t>
      </w:r>
      <w:r>
        <w:rPr>
          <w:spacing w:val="-35"/>
          <w:w w:val="95"/>
        </w:rPr>
        <w:t xml:space="preserve"> </w:t>
      </w:r>
      <w:r>
        <w:rPr>
          <w:w w:val="95"/>
        </w:rPr>
        <w:t>privire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prevederile</w:t>
      </w:r>
      <w:r>
        <w:rPr>
          <w:spacing w:val="-34"/>
          <w:w w:val="95"/>
        </w:rPr>
        <w:t xml:space="preserve"> </w:t>
      </w:r>
      <w:r>
        <w:rPr>
          <w:w w:val="95"/>
        </w:rPr>
        <w:t>Regulamentului</w:t>
      </w:r>
      <w:r>
        <w:rPr>
          <w:spacing w:val="-35"/>
          <w:w w:val="95"/>
        </w:rPr>
        <w:t xml:space="preserve"> </w:t>
      </w:r>
      <w:r>
        <w:rPr>
          <w:w w:val="95"/>
        </w:rPr>
        <w:t>(UE)</w:t>
      </w:r>
      <w:r>
        <w:rPr>
          <w:spacing w:val="-35"/>
          <w:w w:val="95"/>
        </w:rPr>
        <w:t xml:space="preserve"> </w:t>
      </w:r>
      <w:r>
        <w:rPr>
          <w:w w:val="95"/>
        </w:rPr>
        <w:t>2016/679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35"/>
          <w:w w:val="95"/>
        </w:rPr>
        <w:t xml:space="preserve"> </w:t>
      </w:r>
      <w:r>
        <w:rPr>
          <w:w w:val="95"/>
        </w:rPr>
        <w:t>Parlamentului</w:t>
      </w:r>
      <w:r>
        <w:rPr>
          <w:spacing w:val="-34"/>
          <w:w w:val="95"/>
        </w:rPr>
        <w:t xml:space="preserve"> </w:t>
      </w:r>
      <w:r>
        <w:rPr>
          <w:w w:val="95"/>
        </w:rPr>
        <w:t>European</w:t>
      </w:r>
      <w:r>
        <w:rPr>
          <w:spacing w:val="-34"/>
          <w:w w:val="95"/>
        </w:rPr>
        <w:t xml:space="preserve"> </w:t>
      </w:r>
      <w:r>
        <w:rPr>
          <w:w w:val="95"/>
        </w:rPr>
        <w:t>şi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5"/>
          <w:w w:val="95"/>
        </w:rPr>
        <w:t xml:space="preserve"> </w:t>
      </w:r>
      <w:r>
        <w:rPr>
          <w:spacing w:val="-18"/>
          <w:w w:val="95"/>
        </w:rPr>
        <w:t xml:space="preserve">Consiliului </w:t>
      </w:r>
      <w:r>
        <w:rPr>
          <w:w w:val="95"/>
        </w:rPr>
        <w:t xml:space="preserve">din 27 aprilie 2016 privind protecţia persoanelor fizice în ceea ce priveşte prelucrarea datelor cu caracter </w:t>
      </w:r>
      <w:r>
        <w:rPr>
          <w:spacing w:val="-23"/>
          <w:w w:val="95"/>
        </w:rPr>
        <w:t xml:space="preserve">personal </w:t>
      </w:r>
      <w:r>
        <w:rPr>
          <w:spacing w:val="-52"/>
          <w:w w:val="95"/>
        </w:rPr>
        <w:t xml:space="preserve">şi </w:t>
      </w:r>
      <w:r>
        <w:rPr>
          <w:w w:val="95"/>
        </w:rPr>
        <w:t>privind libera circulaţie a acestor date şi de abrogare a Directivei 95/46/CE (Regulamentul ge</w:t>
      </w:r>
      <w:r>
        <w:rPr>
          <w:w w:val="95"/>
        </w:rPr>
        <w:t>neral privind protecţia</w:t>
      </w:r>
      <w:r>
        <w:rPr>
          <w:spacing w:val="-5"/>
          <w:w w:val="95"/>
        </w:rPr>
        <w:t xml:space="preserve"> </w:t>
      </w:r>
      <w:r>
        <w:rPr>
          <w:w w:val="95"/>
        </w:rPr>
        <w:t>datelor).</w:t>
      </w:r>
    </w:p>
    <w:p w14:paraId="49D9B642" w14:textId="77777777" w:rsidR="00324FB4" w:rsidRDefault="00715393">
      <w:pPr>
        <w:pStyle w:val="BodyText"/>
        <w:spacing w:before="2" w:line="230" w:lineRule="auto"/>
        <w:ind w:left="119" w:right="119" w:firstLine="239"/>
        <w:jc w:val="both"/>
      </w:pPr>
      <w:r>
        <w:rPr>
          <w:w w:val="95"/>
        </w:rPr>
        <w:t>Am</w:t>
      </w:r>
      <w:r>
        <w:rPr>
          <w:spacing w:val="-5"/>
          <w:w w:val="95"/>
        </w:rPr>
        <w:t xml:space="preserve"> </w:t>
      </w:r>
      <w:r>
        <w:rPr>
          <w:w w:val="95"/>
        </w:rPr>
        <w:t>fost</w:t>
      </w:r>
      <w:r>
        <w:rPr>
          <w:spacing w:val="-13"/>
          <w:w w:val="95"/>
        </w:rPr>
        <w:t xml:space="preserve"> </w:t>
      </w:r>
      <w:r>
        <w:rPr>
          <w:w w:val="95"/>
        </w:rPr>
        <w:t>informat(ă)</w:t>
      </w:r>
      <w:r>
        <w:rPr>
          <w:spacing w:val="-14"/>
          <w:w w:val="95"/>
        </w:rPr>
        <w:t xml:space="preserve"> </w:t>
      </w:r>
      <w:r>
        <w:rPr>
          <w:w w:val="95"/>
        </w:rPr>
        <w:t>că</w:t>
      </w:r>
      <w:r>
        <w:rPr>
          <w:spacing w:val="-13"/>
          <w:w w:val="95"/>
        </w:rPr>
        <w:t xml:space="preserve"> </w:t>
      </w:r>
      <w:r>
        <w:rPr>
          <w:w w:val="95"/>
        </w:rPr>
        <w:t>beneficiez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dreptul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acces,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intervenţie</w:t>
      </w:r>
      <w:r>
        <w:rPr>
          <w:spacing w:val="-13"/>
          <w:w w:val="95"/>
        </w:rPr>
        <w:t xml:space="preserve"> </w:t>
      </w:r>
      <w:r>
        <w:rPr>
          <w:w w:val="95"/>
        </w:rPr>
        <w:t>asupra</w:t>
      </w:r>
      <w:r>
        <w:rPr>
          <w:spacing w:val="-13"/>
          <w:w w:val="95"/>
        </w:rPr>
        <w:t xml:space="preserve"> </w:t>
      </w:r>
      <w:r>
        <w:rPr>
          <w:w w:val="95"/>
        </w:rPr>
        <w:t>datelor</w:t>
      </w:r>
      <w:r>
        <w:rPr>
          <w:spacing w:val="-5"/>
          <w:w w:val="95"/>
        </w:rPr>
        <w:t xml:space="preserve"> </w:t>
      </w:r>
      <w:r>
        <w:rPr>
          <w:w w:val="95"/>
        </w:rPr>
        <w:t>mele</w:t>
      </w:r>
      <w:r>
        <w:rPr>
          <w:spacing w:val="-12"/>
          <w:w w:val="95"/>
        </w:rPr>
        <w:t xml:space="preserve"> </w:t>
      </w:r>
      <w:r>
        <w:rPr>
          <w:w w:val="95"/>
        </w:rPr>
        <w:t>şi</w:t>
      </w:r>
      <w:r>
        <w:rPr>
          <w:spacing w:val="-14"/>
          <w:w w:val="95"/>
        </w:rPr>
        <w:t xml:space="preserve"> </w:t>
      </w:r>
      <w:r>
        <w:rPr>
          <w:w w:val="95"/>
        </w:rPr>
        <w:t>dreptul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nu</w:t>
      </w:r>
      <w:r>
        <w:rPr>
          <w:spacing w:val="-12"/>
          <w:w w:val="95"/>
        </w:rPr>
        <w:t xml:space="preserve"> </w:t>
      </w:r>
      <w:r>
        <w:rPr>
          <w:w w:val="95"/>
        </w:rPr>
        <w:t>fi</w:t>
      </w:r>
      <w:r>
        <w:rPr>
          <w:spacing w:val="-14"/>
          <w:w w:val="95"/>
        </w:rPr>
        <w:t xml:space="preserve"> </w:t>
      </w:r>
      <w:r>
        <w:rPr>
          <w:spacing w:val="-63"/>
          <w:w w:val="95"/>
        </w:rPr>
        <w:t>supus</w:t>
      </w:r>
      <w:r>
        <w:rPr>
          <w:spacing w:val="-58"/>
          <w:w w:val="95"/>
        </w:rPr>
        <w:t xml:space="preserve"> </w:t>
      </w:r>
      <w:r>
        <w:rPr>
          <w:w w:val="95"/>
        </w:rPr>
        <w:t>unei decizii</w:t>
      </w:r>
      <w:r>
        <w:rPr>
          <w:spacing w:val="15"/>
          <w:w w:val="95"/>
        </w:rPr>
        <w:t xml:space="preserve"> </w:t>
      </w:r>
      <w:r>
        <w:rPr>
          <w:w w:val="95"/>
        </w:rPr>
        <w:t>individuale.</w:t>
      </w:r>
    </w:p>
    <w:p w14:paraId="4031D84B" w14:textId="77777777" w:rsidR="00324FB4" w:rsidRDefault="00715393">
      <w:pPr>
        <w:pStyle w:val="BodyText"/>
        <w:tabs>
          <w:tab w:val="left" w:leader="dot" w:pos="1910"/>
        </w:tabs>
        <w:spacing w:line="230" w:lineRule="auto"/>
        <w:ind w:left="119" w:right="119" w:firstLine="225"/>
        <w:jc w:val="both"/>
      </w:pPr>
      <w:r>
        <w:rPr>
          <w:w w:val="90"/>
        </w:rPr>
        <w:t>Am</w:t>
      </w:r>
      <w:r>
        <w:rPr>
          <w:spacing w:val="-9"/>
          <w:w w:val="90"/>
        </w:rPr>
        <w:t xml:space="preserve"> </w:t>
      </w:r>
      <w:r>
        <w:rPr>
          <w:w w:val="90"/>
        </w:rPr>
        <w:t>fost</w:t>
      </w:r>
      <w:r>
        <w:rPr>
          <w:spacing w:val="-7"/>
          <w:w w:val="90"/>
        </w:rPr>
        <w:t xml:space="preserve"> </w:t>
      </w:r>
      <w:r>
        <w:rPr>
          <w:w w:val="90"/>
        </w:rPr>
        <w:t>informat(ă)</w:t>
      </w:r>
      <w:r>
        <w:rPr>
          <w:spacing w:val="-8"/>
          <w:w w:val="90"/>
        </w:rPr>
        <w:t xml:space="preserve"> </w:t>
      </w:r>
      <w:r>
        <w:rPr>
          <w:w w:val="90"/>
        </w:rPr>
        <w:t>că</w:t>
      </w:r>
      <w:r>
        <w:rPr>
          <w:spacing w:val="-7"/>
          <w:w w:val="90"/>
        </w:rPr>
        <w:t xml:space="preserve"> </w:t>
      </w:r>
      <w:r>
        <w:rPr>
          <w:w w:val="90"/>
        </w:rPr>
        <w:t>datele</w:t>
      </w:r>
      <w:r>
        <w:rPr>
          <w:spacing w:val="-7"/>
          <w:w w:val="90"/>
        </w:rPr>
        <w:t xml:space="preserve"> </w:t>
      </w:r>
      <w:r>
        <w:rPr>
          <w:w w:val="90"/>
        </w:rPr>
        <w:t>mele</w:t>
      </w:r>
      <w:r>
        <w:rPr>
          <w:spacing w:val="-7"/>
          <w:w w:val="90"/>
        </w:rPr>
        <w:t xml:space="preserve"> </w:t>
      </w:r>
      <w:r>
        <w:rPr>
          <w:w w:val="90"/>
        </w:rPr>
        <w:t>cu</w:t>
      </w:r>
      <w:r>
        <w:rPr>
          <w:spacing w:val="-7"/>
          <w:w w:val="90"/>
        </w:rPr>
        <w:t xml:space="preserve"> </w:t>
      </w:r>
      <w:r>
        <w:rPr>
          <w:w w:val="90"/>
        </w:rPr>
        <w:t>caracter</w:t>
      </w:r>
      <w:r>
        <w:rPr>
          <w:spacing w:val="-8"/>
          <w:w w:val="90"/>
        </w:rPr>
        <w:t xml:space="preserve"> </w:t>
      </w:r>
      <w:r>
        <w:rPr>
          <w:w w:val="90"/>
        </w:rPr>
        <w:t>personal,</w:t>
      </w:r>
      <w:r>
        <w:rPr>
          <w:spacing w:val="-6"/>
          <w:w w:val="90"/>
        </w:rPr>
        <w:t xml:space="preserve"> </w:t>
      </w:r>
      <w:r>
        <w:rPr>
          <w:w w:val="90"/>
        </w:rPr>
        <w:t>precum</w:t>
      </w:r>
      <w:r>
        <w:rPr>
          <w:spacing w:val="-7"/>
          <w:w w:val="90"/>
        </w:rPr>
        <w:t xml:space="preserve"> </w:t>
      </w:r>
      <w:r>
        <w:rPr>
          <w:w w:val="90"/>
        </w:rPr>
        <w:t>şi</w:t>
      </w:r>
      <w:r>
        <w:rPr>
          <w:spacing w:val="-8"/>
          <w:w w:val="90"/>
        </w:rPr>
        <w:t xml:space="preserve"> </w:t>
      </w:r>
      <w:r>
        <w:rPr>
          <w:w w:val="90"/>
        </w:rPr>
        <w:t>ale</w:t>
      </w:r>
      <w:r>
        <w:rPr>
          <w:spacing w:val="-9"/>
          <w:w w:val="90"/>
        </w:rPr>
        <w:t xml:space="preserve"> </w:t>
      </w:r>
      <w:r>
        <w:rPr>
          <w:w w:val="90"/>
        </w:rPr>
        <w:t>copilului/copiilor</w:t>
      </w:r>
      <w:r>
        <w:rPr>
          <w:spacing w:val="-9"/>
          <w:w w:val="90"/>
        </w:rPr>
        <w:t xml:space="preserve"> </w:t>
      </w:r>
      <w:r>
        <w:rPr>
          <w:w w:val="90"/>
        </w:rPr>
        <w:t>meu/mei</w:t>
      </w:r>
      <w:r>
        <w:rPr>
          <w:spacing w:val="-8"/>
          <w:w w:val="90"/>
        </w:rPr>
        <w:t xml:space="preserve"> </w:t>
      </w:r>
      <w:r>
        <w:rPr>
          <w:w w:val="90"/>
        </w:rPr>
        <w:t>minor/minori</w:t>
      </w:r>
      <w:r>
        <w:rPr>
          <w:spacing w:val="-9"/>
          <w:w w:val="90"/>
        </w:rPr>
        <w:t xml:space="preserve"> </w:t>
      </w:r>
      <w:r>
        <w:rPr>
          <w:spacing w:val="-24"/>
          <w:w w:val="90"/>
        </w:rPr>
        <w:t xml:space="preserve">urmează </w:t>
      </w:r>
      <w:r>
        <w:rPr>
          <w:w w:val="95"/>
        </w:rPr>
        <w:t xml:space="preserve">să fie prelucrate şi stocate în cadrul Ministerului Tineretului şi Sportului, direcţiei judeţene de sport şi tineret şi </w:t>
      </w:r>
      <w:r>
        <w:rPr>
          <w:spacing w:val="-54"/>
          <w:w w:val="95"/>
        </w:rPr>
        <w:t xml:space="preserve">Clubului  </w:t>
      </w:r>
      <w:r>
        <w:rPr>
          <w:spacing w:val="-53"/>
          <w:w w:val="95"/>
        </w:rPr>
        <w:t xml:space="preserve"> </w:t>
      </w:r>
      <w:r>
        <w:rPr>
          <w:w w:val="95"/>
        </w:rPr>
        <w:t>Sportiv</w:t>
      </w:r>
      <w:r>
        <w:rPr>
          <w:w w:val="95"/>
        </w:rPr>
        <w:tab/>
      </w:r>
      <w:r>
        <w:rPr>
          <w:w w:val="90"/>
        </w:rPr>
        <w:t>doar</w:t>
      </w:r>
      <w:r>
        <w:rPr>
          <w:spacing w:val="-6"/>
          <w:w w:val="90"/>
        </w:rPr>
        <w:t xml:space="preserve"> </w:t>
      </w:r>
      <w:r>
        <w:rPr>
          <w:w w:val="90"/>
        </w:rPr>
        <w:t>în</w:t>
      </w:r>
      <w:r>
        <w:rPr>
          <w:spacing w:val="-9"/>
          <w:w w:val="90"/>
        </w:rPr>
        <w:t xml:space="preserve"> </w:t>
      </w:r>
      <w:r>
        <w:rPr>
          <w:w w:val="90"/>
        </w:rPr>
        <w:t>scopurile</w:t>
      </w:r>
      <w:r>
        <w:rPr>
          <w:spacing w:val="-7"/>
          <w:w w:val="90"/>
        </w:rPr>
        <w:t xml:space="preserve"> </w:t>
      </w:r>
      <w:r>
        <w:rPr>
          <w:w w:val="90"/>
        </w:rPr>
        <w:t>prevăzute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legislaţie</w:t>
      </w:r>
      <w:r>
        <w:rPr>
          <w:spacing w:val="-9"/>
          <w:w w:val="90"/>
        </w:rPr>
        <w:t xml:space="preserve"> </w:t>
      </w:r>
      <w:r>
        <w:rPr>
          <w:w w:val="90"/>
        </w:rPr>
        <w:t>în</w:t>
      </w:r>
      <w:r>
        <w:rPr>
          <w:spacing w:val="-9"/>
          <w:w w:val="90"/>
        </w:rPr>
        <w:t xml:space="preserve"> </w:t>
      </w:r>
      <w:r>
        <w:rPr>
          <w:w w:val="90"/>
        </w:rPr>
        <w:t>ceea</w:t>
      </w:r>
      <w:r>
        <w:rPr>
          <w:spacing w:val="-9"/>
          <w:w w:val="90"/>
        </w:rPr>
        <w:t xml:space="preserve"> </w:t>
      </w:r>
      <w:r>
        <w:rPr>
          <w:w w:val="90"/>
        </w:rPr>
        <w:t>ce</w:t>
      </w:r>
      <w:r>
        <w:rPr>
          <w:spacing w:val="-9"/>
          <w:w w:val="90"/>
        </w:rPr>
        <w:t xml:space="preserve"> </w:t>
      </w:r>
      <w:r>
        <w:rPr>
          <w:w w:val="90"/>
        </w:rPr>
        <w:t>priveşte</w:t>
      </w:r>
      <w:r>
        <w:rPr>
          <w:spacing w:val="-9"/>
          <w:w w:val="90"/>
        </w:rPr>
        <w:t xml:space="preserve"> </w:t>
      </w:r>
      <w:r>
        <w:rPr>
          <w:w w:val="90"/>
        </w:rPr>
        <w:t>calitatea</w:t>
      </w:r>
      <w:r>
        <w:rPr>
          <w:spacing w:val="-7"/>
          <w:w w:val="90"/>
        </w:rPr>
        <w:t xml:space="preserve"> </w:t>
      </w:r>
      <w:r>
        <w:rPr>
          <w:w w:val="90"/>
        </w:rPr>
        <w:t>mea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reprezentant</w:t>
      </w:r>
      <w:r>
        <w:rPr>
          <w:spacing w:val="-9"/>
          <w:w w:val="90"/>
        </w:rPr>
        <w:t xml:space="preserve"> </w:t>
      </w:r>
      <w:r>
        <w:rPr>
          <w:spacing w:val="-13"/>
          <w:w w:val="90"/>
        </w:rPr>
        <w:t>legal/tutore</w:t>
      </w:r>
    </w:p>
    <w:p w14:paraId="534398AD" w14:textId="77777777" w:rsidR="00324FB4" w:rsidRDefault="00715393">
      <w:pPr>
        <w:pStyle w:val="BodyText"/>
        <w:spacing w:line="220" w:lineRule="exact"/>
        <w:ind w:left="119"/>
        <w:jc w:val="both"/>
      </w:pPr>
      <w:r>
        <w:rPr>
          <w:w w:val="95"/>
        </w:rPr>
        <w:t>al copilului beneficiar . . . . . . . . . .</w:t>
      </w:r>
    </w:p>
    <w:p w14:paraId="6345001C" w14:textId="77777777" w:rsidR="00324FB4" w:rsidRDefault="00715393">
      <w:pPr>
        <w:pStyle w:val="BodyText"/>
        <w:tabs>
          <w:tab w:val="left" w:leader="dot" w:pos="9707"/>
        </w:tabs>
        <w:spacing w:before="2" w:line="230" w:lineRule="auto"/>
        <w:ind w:left="119" w:right="119" w:firstLine="235"/>
        <w:jc w:val="both"/>
      </w:pPr>
      <w:r>
        <w:rPr>
          <w:w w:val="95"/>
        </w:rPr>
        <w:t>Am</w:t>
      </w:r>
      <w:r>
        <w:rPr>
          <w:spacing w:val="-30"/>
          <w:w w:val="95"/>
        </w:rPr>
        <w:t xml:space="preserve"> </w:t>
      </w:r>
      <w:r>
        <w:rPr>
          <w:w w:val="95"/>
        </w:rPr>
        <w:t>fost</w:t>
      </w:r>
      <w:r>
        <w:rPr>
          <w:spacing w:val="-30"/>
          <w:w w:val="95"/>
        </w:rPr>
        <w:t xml:space="preserve"> </w:t>
      </w:r>
      <w:r>
        <w:rPr>
          <w:w w:val="95"/>
        </w:rPr>
        <w:t>informat(ă)</w:t>
      </w:r>
      <w:r>
        <w:rPr>
          <w:spacing w:val="-30"/>
          <w:w w:val="95"/>
        </w:rPr>
        <w:t xml:space="preserve"> </w:t>
      </w:r>
      <w:r>
        <w:rPr>
          <w:w w:val="95"/>
        </w:rPr>
        <w:t>că</w:t>
      </w:r>
      <w:r>
        <w:rPr>
          <w:spacing w:val="-29"/>
          <w:w w:val="95"/>
        </w:rPr>
        <w:t xml:space="preserve"> </w:t>
      </w:r>
      <w:r>
        <w:rPr>
          <w:w w:val="95"/>
        </w:rPr>
        <w:t>prelucrarea</w:t>
      </w:r>
      <w:r>
        <w:rPr>
          <w:spacing w:val="-30"/>
          <w:w w:val="95"/>
        </w:rPr>
        <w:t xml:space="preserve"> </w:t>
      </w:r>
      <w:r>
        <w:rPr>
          <w:w w:val="95"/>
        </w:rPr>
        <w:t>datelor</w:t>
      </w:r>
      <w:r>
        <w:rPr>
          <w:spacing w:val="-29"/>
          <w:w w:val="95"/>
        </w:rPr>
        <w:t xml:space="preserve"> </w:t>
      </w:r>
      <w:r>
        <w:rPr>
          <w:w w:val="95"/>
        </w:rPr>
        <w:t>mele</w:t>
      </w:r>
      <w:r>
        <w:rPr>
          <w:spacing w:val="-29"/>
          <w:w w:val="95"/>
        </w:rPr>
        <w:t xml:space="preserve"> </w:t>
      </w:r>
      <w:r>
        <w:rPr>
          <w:w w:val="95"/>
        </w:rPr>
        <w:t>cu</w:t>
      </w:r>
      <w:r>
        <w:rPr>
          <w:spacing w:val="-29"/>
          <w:w w:val="95"/>
        </w:rPr>
        <w:t xml:space="preserve"> </w:t>
      </w:r>
      <w:r>
        <w:rPr>
          <w:w w:val="95"/>
        </w:rPr>
        <w:t>caracter</w:t>
      </w:r>
      <w:r>
        <w:rPr>
          <w:spacing w:val="-30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este</w:t>
      </w:r>
      <w:r>
        <w:rPr>
          <w:spacing w:val="-30"/>
          <w:w w:val="95"/>
        </w:rPr>
        <w:t xml:space="preserve"> </w:t>
      </w:r>
      <w:r>
        <w:rPr>
          <w:w w:val="95"/>
        </w:rPr>
        <w:t>necesară</w:t>
      </w:r>
      <w:r>
        <w:rPr>
          <w:spacing w:val="-29"/>
          <w:w w:val="95"/>
        </w:rPr>
        <w:t xml:space="preserve"> </w:t>
      </w:r>
      <w:r>
        <w:rPr>
          <w:w w:val="95"/>
        </w:rPr>
        <w:t>în</w:t>
      </w:r>
      <w:r>
        <w:rPr>
          <w:spacing w:val="-29"/>
          <w:w w:val="95"/>
        </w:rPr>
        <w:t xml:space="preserve"> </w:t>
      </w:r>
      <w:r>
        <w:rPr>
          <w:w w:val="95"/>
        </w:rPr>
        <w:t>vederea</w:t>
      </w:r>
      <w:r>
        <w:rPr>
          <w:spacing w:val="-30"/>
          <w:w w:val="95"/>
        </w:rPr>
        <w:t xml:space="preserve"> </w:t>
      </w:r>
      <w:r>
        <w:rPr>
          <w:w w:val="95"/>
        </w:rPr>
        <w:t>obligaţiilor</w:t>
      </w:r>
      <w:r>
        <w:rPr>
          <w:spacing w:val="-30"/>
          <w:w w:val="95"/>
        </w:rPr>
        <w:t xml:space="preserve"> </w:t>
      </w:r>
      <w:r>
        <w:rPr>
          <w:w w:val="95"/>
        </w:rPr>
        <w:t>legale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 xml:space="preserve">ce </w:t>
      </w:r>
      <w:r>
        <w:rPr>
          <w:spacing w:val="-50"/>
          <w:w w:val="90"/>
        </w:rPr>
        <w:t xml:space="preserve">îi   </w:t>
      </w:r>
      <w:r>
        <w:rPr>
          <w:spacing w:val="-43"/>
          <w:w w:val="90"/>
        </w:rPr>
        <w:t xml:space="preserve"> </w:t>
      </w:r>
      <w:r>
        <w:rPr>
          <w:w w:val="90"/>
        </w:rPr>
        <w:t>revin</w:t>
      </w:r>
      <w:r>
        <w:rPr>
          <w:spacing w:val="-6"/>
          <w:w w:val="90"/>
        </w:rPr>
        <w:t xml:space="preserve"> </w:t>
      </w:r>
      <w:r>
        <w:rPr>
          <w:w w:val="90"/>
        </w:rPr>
        <w:t>Ministerului</w:t>
      </w:r>
      <w:r>
        <w:rPr>
          <w:spacing w:val="-7"/>
          <w:w w:val="90"/>
        </w:rPr>
        <w:t xml:space="preserve"> </w:t>
      </w:r>
      <w:r>
        <w:rPr>
          <w:w w:val="90"/>
        </w:rPr>
        <w:t>Tineretului</w:t>
      </w:r>
      <w:r>
        <w:rPr>
          <w:spacing w:val="-6"/>
          <w:w w:val="90"/>
        </w:rPr>
        <w:t xml:space="preserve"> </w:t>
      </w:r>
      <w:r>
        <w:rPr>
          <w:w w:val="90"/>
        </w:rPr>
        <w:t>şi</w:t>
      </w:r>
      <w:r>
        <w:rPr>
          <w:spacing w:val="-7"/>
          <w:w w:val="90"/>
        </w:rPr>
        <w:t xml:space="preserve"> </w:t>
      </w:r>
      <w:r>
        <w:rPr>
          <w:w w:val="90"/>
        </w:rPr>
        <w:t>Sportului,</w:t>
      </w:r>
      <w:r>
        <w:rPr>
          <w:spacing w:val="-5"/>
          <w:w w:val="90"/>
        </w:rPr>
        <w:t xml:space="preserve"> </w:t>
      </w:r>
      <w:r>
        <w:rPr>
          <w:w w:val="90"/>
        </w:rPr>
        <w:t>d</w:t>
      </w:r>
      <w:r>
        <w:rPr>
          <w:w w:val="90"/>
        </w:rPr>
        <w:t>irecţiei</w:t>
      </w:r>
      <w:r>
        <w:rPr>
          <w:spacing w:val="-7"/>
          <w:w w:val="90"/>
        </w:rPr>
        <w:t xml:space="preserve"> </w:t>
      </w:r>
      <w:r>
        <w:rPr>
          <w:w w:val="90"/>
        </w:rPr>
        <w:t>judeţene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sport</w:t>
      </w:r>
      <w:r>
        <w:rPr>
          <w:spacing w:val="-6"/>
          <w:w w:val="90"/>
        </w:rPr>
        <w:t xml:space="preserve"> </w:t>
      </w:r>
      <w:r>
        <w:rPr>
          <w:w w:val="90"/>
        </w:rPr>
        <w:t>şi</w:t>
      </w:r>
      <w:r>
        <w:rPr>
          <w:spacing w:val="-6"/>
          <w:w w:val="90"/>
        </w:rPr>
        <w:t xml:space="preserve"> </w:t>
      </w:r>
      <w:r>
        <w:rPr>
          <w:w w:val="90"/>
        </w:rPr>
        <w:t>tineret</w:t>
      </w:r>
      <w:r>
        <w:rPr>
          <w:spacing w:val="-6"/>
          <w:w w:val="90"/>
        </w:rPr>
        <w:t xml:space="preserve"> </w:t>
      </w:r>
      <w:r>
        <w:rPr>
          <w:w w:val="90"/>
        </w:rPr>
        <w:t>şi</w:t>
      </w:r>
      <w:r>
        <w:rPr>
          <w:spacing w:val="-5"/>
          <w:w w:val="90"/>
        </w:rPr>
        <w:t xml:space="preserve"> </w:t>
      </w:r>
      <w:r>
        <w:rPr>
          <w:w w:val="90"/>
        </w:rPr>
        <w:t>Clubului</w:t>
      </w:r>
      <w:r>
        <w:rPr>
          <w:spacing w:val="-6"/>
          <w:w w:val="90"/>
        </w:rPr>
        <w:t xml:space="preserve"> </w:t>
      </w:r>
      <w:r>
        <w:rPr>
          <w:w w:val="90"/>
        </w:rPr>
        <w:t>Sportiv</w:t>
      </w:r>
      <w:r>
        <w:rPr>
          <w:w w:val="90"/>
        </w:rPr>
        <w:tab/>
      </w:r>
      <w:r>
        <w:rPr>
          <w:w w:val="95"/>
        </w:rPr>
        <w:t>, precum şi</w:t>
      </w:r>
      <w:r>
        <w:rPr>
          <w:spacing w:val="-44"/>
          <w:w w:val="95"/>
        </w:rPr>
        <w:t xml:space="preserve"> </w:t>
      </w:r>
      <w:r>
        <w:rPr>
          <w:spacing w:val="-17"/>
          <w:w w:val="95"/>
        </w:rPr>
        <w:t>în</w:t>
      </w:r>
    </w:p>
    <w:p w14:paraId="69221526" w14:textId="77777777" w:rsidR="00324FB4" w:rsidRDefault="00715393">
      <w:pPr>
        <w:pStyle w:val="BodyText"/>
        <w:spacing w:line="220" w:lineRule="exact"/>
        <w:ind w:left="119"/>
        <w:jc w:val="both"/>
      </w:pPr>
      <w:r>
        <w:rPr>
          <w:w w:val="95"/>
        </w:rPr>
        <w:t>scopul intereselor şi drepturilor ce îmi revin.</w:t>
      </w:r>
    </w:p>
    <w:p w14:paraId="5B9250FC" w14:textId="77777777" w:rsidR="00324FB4" w:rsidRDefault="00715393">
      <w:pPr>
        <w:pStyle w:val="BodyText"/>
        <w:spacing w:before="2" w:line="230" w:lineRule="auto"/>
        <w:ind w:left="119" w:right="119" w:firstLine="237"/>
        <w:jc w:val="both"/>
      </w:pPr>
      <w:r>
        <w:rPr>
          <w:w w:val="90"/>
        </w:rPr>
        <w:t xml:space="preserve">Am fost informat(ă) că datele mele cu caracter personal sunt comunicate autorităţilor publice, precum şi altor </w:t>
      </w:r>
      <w:r>
        <w:rPr>
          <w:spacing w:val="-19"/>
          <w:w w:val="90"/>
        </w:rPr>
        <w:t xml:space="preserve">instituţii </w:t>
      </w:r>
      <w:r>
        <w:rPr>
          <w:w w:val="95"/>
        </w:rPr>
        <w:t>abilitate</w:t>
      </w:r>
      <w:r>
        <w:rPr>
          <w:spacing w:val="-37"/>
          <w:w w:val="95"/>
        </w:rPr>
        <w:t xml:space="preserve"> </w:t>
      </w:r>
      <w:r>
        <w:rPr>
          <w:w w:val="95"/>
        </w:rPr>
        <w:t>(de</w:t>
      </w:r>
      <w:r>
        <w:rPr>
          <w:spacing w:val="-36"/>
          <w:w w:val="95"/>
        </w:rPr>
        <w:t xml:space="preserve"> </w:t>
      </w:r>
      <w:r>
        <w:rPr>
          <w:w w:val="95"/>
        </w:rPr>
        <w:t>exemplu:</w:t>
      </w:r>
      <w:r>
        <w:rPr>
          <w:spacing w:val="-36"/>
          <w:w w:val="95"/>
        </w:rPr>
        <w:t xml:space="preserve"> </w:t>
      </w:r>
      <w:r>
        <w:rPr>
          <w:w w:val="95"/>
        </w:rPr>
        <w:t>A.N.A.F.,</w:t>
      </w:r>
      <w:r>
        <w:rPr>
          <w:spacing w:val="-37"/>
          <w:w w:val="95"/>
        </w:rPr>
        <w:t xml:space="preserve"> </w:t>
      </w:r>
      <w:r>
        <w:rPr>
          <w:w w:val="95"/>
        </w:rPr>
        <w:t>A.N.F.P.,</w:t>
      </w:r>
      <w:r>
        <w:rPr>
          <w:spacing w:val="-36"/>
          <w:w w:val="95"/>
        </w:rPr>
        <w:t xml:space="preserve"> </w:t>
      </w:r>
      <w:r>
        <w:rPr>
          <w:w w:val="95"/>
        </w:rPr>
        <w:t>I.T.M.,</w:t>
      </w:r>
      <w:r>
        <w:rPr>
          <w:spacing w:val="-36"/>
          <w:w w:val="95"/>
        </w:rPr>
        <w:t xml:space="preserve"> </w:t>
      </w:r>
      <w:r>
        <w:rPr>
          <w:w w:val="95"/>
        </w:rPr>
        <w:t>A.N.I,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solicitarea</w:t>
      </w:r>
      <w:r>
        <w:rPr>
          <w:spacing w:val="-36"/>
          <w:w w:val="95"/>
        </w:rPr>
        <w:t xml:space="preserve"> </w:t>
      </w:r>
      <w:r>
        <w:rPr>
          <w:w w:val="95"/>
        </w:rPr>
        <w:t>instanţelor</w:t>
      </w:r>
      <w:r>
        <w:rPr>
          <w:spacing w:val="-36"/>
          <w:w w:val="95"/>
        </w:rPr>
        <w:t xml:space="preserve"> </w:t>
      </w:r>
      <w:r>
        <w:rPr>
          <w:w w:val="95"/>
        </w:rPr>
        <w:t>judecătoreşti</w:t>
      </w:r>
      <w:r>
        <w:rPr>
          <w:spacing w:val="-37"/>
          <w:w w:val="95"/>
        </w:rPr>
        <w:t xml:space="preserve"> </w:t>
      </w:r>
      <w:r>
        <w:rPr>
          <w:w w:val="95"/>
        </w:rPr>
        <w:t>sau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organelor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spacing w:val="-19"/>
          <w:w w:val="95"/>
        </w:rPr>
        <w:t xml:space="preserve">cercetare </w:t>
      </w:r>
      <w:r>
        <w:rPr>
          <w:w w:val="95"/>
        </w:rPr>
        <w:t>penală</w:t>
      </w:r>
      <w:r>
        <w:rPr>
          <w:spacing w:val="9"/>
          <w:w w:val="95"/>
        </w:rPr>
        <w:t xml:space="preserve"> </w:t>
      </w:r>
      <w:r>
        <w:rPr>
          <w:w w:val="95"/>
        </w:rPr>
        <w:t>etc.).</w:t>
      </w:r>
    </w:p>
    <w:p w14:paraId="1739A8E5" w14:textId="77777777" w:rsidR="00324FB4" w:rsidRDefault="00715393">
      <w:pPr>
        <w:pStyle w:val="BodyText"/>
        <w:tabs>
          <w:tab w:val="left" w:leader="dot" w:pos="10485"/>
        </w:tabs>
        <w:spacing w:before="2" w:line="230" w:lineRule="auto"/>
        <w:ind w:left="119" w:right="120" w:firstLine="244"/>
        <w:jc w:val="both"/>
      </w:pPr>
      <w:r>
        <w:rPr>
          <w:w w:val="95"/>
        </w:rPr>
        <w:t xml:space="preserve">Am fost informat(ă) că, în scopul prelucrării exacte a datelor mele cu caracter personal, am obligaţia de a </w:t>
      </w:r>
      <w:r>
        <w:rPr>
          <w:spacing w:val="-45"/>
          <w:w w:val="95"/>
        </w:rPr>
        <w:t xml:space="preserve">aduce </w:t>
      </w:r>
      <w:r>
        <w:rPr>
          <w:spacing w:val="-53"/>
          <w:w w:val="95"/>
        </w:rPr>
        <w:t xml:space="preserve">la </w:t>
      </w:r>
      <w:r>
        <w:rPr>
          <w:spacing w:val="-49"/>
          <w:w w:val="95"/>
        </w:rPr>
        <w:t xml:space="preserve"> </w:t>
      </w:r>
      <w:r>
        <w:rPr>
          <w:w w:val="95"/>
        </w:rPr>
        <w:t>cunoştinţa</w:t>
      </w:r>
      <w:r>
        <w:rPr>
          <w:spacing w:val="-32"/>
          <w:w w:val="95"/>
        </w:rPr>
        <w:t xml:space="preserve"> </w:t>
      </w:r>
      <w:r>
        <w:rPr>
          <w:w w:val="95"/>
        </w:rPr>
        <w:t>Ministerului</w:t>
      </w:r>
      <w:r>
        <w:rPr>
          <w:spacing w:val="-33"/>
          <w:w w:val="95"/>
        </w:rPr>
        <w:t xml:space="preserve"> </w:t>
      </w:r>
      <w:r>
        <w:rPr>
          <w:w w:val="95"/>
        </w:rPr>
        <w:t>Tineretului</w:t>
      </w:r>
      <w:r>
        <w:rPr>
          <w:spacing w:val="-32"/>
          <w:w w:val="95"/>
        </w:rPr>
        <w:t xml:space="preserve"> </w:t>
      </w:r>
      <w:r>
        <w:rPr>
          <w:w w:val="95"/>
        </w:rPr>
        <w:t>şi</w:t>
      </w:r>
      <w:r>
        <w:rPr>
          <w:spacing w:val="-32"/>
          <w:w w:val="95"/>
        </w:rPr>
        <w:t xml:space="preserve"> </w:t>
      </w:r>
      <w:r>
        <w:rPr>
          <w:w w:val="95"/>
        </w:rPr>
        <w:t>Sportului,</w:t>
      </w:r>
      <w:r>
        <w:rPr>
          <w:spacing w:val="-32"/>
          <w:w w:val="95"/>
        </w:rPr>
        <w:t xml:space="preserve"> </w:t>
      </w:r>
      <w:r>
        <w:rPr>
          <w:w w:val="95"/>
        </w:rPr>
        <w:t>direcţiei</w:t>
      </w:r>
      <w:r>
        <w:rPr>
          <w:spacing w:val="-33"/>
          <w:w w:val="95"/>
        </w:rPr>
        <w:t xml:space="preserve"> </w:t>
      </w:r>
      <w:r>
        <w:rPr>
          <w:w w:val="95"/>
        </w:rPr>
        <w:t>judeţene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sport</w:t>
      </w:r>
      <w:r>
        <w:rPr>
          <w:spacing w:val="-33"/>
          <w:w w:val="95"/>
        </w:rPr>
        <w:t xml:space="preserve"> </w:t>
      </w:r>
      <w:r>
        <w:rPr>
          <w:w w:val="95"/>
        </w:rPr>
        <w:t>şi</w:t>
      </w:r>
      <w:r>
        <w:rPr>
          <w:spacing w:val="-32"/>
          <w:w w:val="95"/>
        </w:rPr>
        <w:t xml:space="preserve"> </w:t>
      </w:r>
      <w:r>
        <w:rPr>
          <w:w w:val="95"/>
        </w:rPr>
        <w:t>tineret</w:t>
      </w:r>
      <w:r>
        <w:rPr>
          <w:spacing w:val="-32"/>
          <w:w w:val="95"/>
        </w:rPr>
        <w:t xml:space="preserve"> </w:t>
      </w:r>
      <w:r>
        <w:rPr>
          <w:w w:val="95"/>
        </w:rPr>
        <w:t>şi</w:t>
      </w:r>
      <w:r>
        <w:rPr>
          <w:spacing w:val="-33"/>
          <w:w w:val="95"/>
        </w:rPr>
        <w:t xml:space="preserve"> </w:t>
      </w:r>
      <w:r>
        <w:rPr>
          <w:w w:val="95"/>
        </w:rPr>
        <w:t>Clubului</w:t>
      </w:r>
      <w:r>
        <w:rPr>
          <w:spacing w:val="-32"/>
          <w:w w:val="95"/>
        </w:rPr>
        <w:t xml:space="preserve"> </w:t>
      </w:r>
      <w:r>
        <w:rPr>
          <w:w w:val="95"/>
        </w:rPr>
        <w:t>Sportiv</w:t>
      </w:r>
      <w:r>
        <w:rPr>
          <w:w w:val="95"/>
        </w:rPr>
        <w:tab/>
      </w:r>
      <w:r>
        <w:rPr>
          <w:w w:val="85"/>
        </w:rPr>
        <w:t>orice</w:t>
      </w:r>
    </w:p>
    <w:p w14:paraId="1A110866" w14:textId="77777777" w:rsidR="00324FB4" w:rsidRDefault="00715393">
      <w:pPr>
        <w:pStyle w:val="BodyText"/>
        <w:spacing w:line="220" w:lineRule="exact"/>
        <w:ind w:left="119"/>
        <w:jc w:val="both"/>
      </w:pPr>
      <w:r>
        <w:rPr>
          <w:w w:val="95"/>
        </w:rPr>
        <w:t>modificare survenită asupra datelor mele personale.</w:t>
      </w:r>
    </w:p>
    <w:p w14:paraId="1A7BF52B" w14:textId="77777777" w:rsidR="00324FB4" w:rsidRDefault="00715393">
      <w:pPr>
        <w:pStyle w:val="BodyText"/>
        <w:spacing w:before="2" w:line="230" w:lineRule="auto"/>
        <w:ind w:left="119" w:right="120" w:firstLine="254"/>
        <w:jc w:val="both"/>
      </w:pPr>
      <w:r>
        <w:rPr>
          <w:w w:val="95"/>
        </w:rPr>
        <w:t>În</w:t>
      </w:r>
      <w:r>
        <w:rPr>
          <w:spacing w:val="-10"/>
          <w:w w:val="95"/>
        </w:rPr>
        <w:t xml:space="preserve"> </w:t>
      </w:r>
      <w:r>
        <w:rPr>
          <w:w w:val="95"/>
        </w:rPr>
        <w:t>consecinţă,</w:t>
      </w:r>
      <w:r>
        <w:rPr>
          <w:spacing w:val="-9"/>
          <w:w w:val="95"/>
        </w:rPr>
        <w:t xml:space="preserve"> </w:t>
      </w:r>
      <w:r>
        <w:rPr>
          <w:w w:val="95"/>
        </w:rPr>
        <w:t>îmi</w:t>
      </w:r>
      <w:r>
        <w:rPr>
          <w:spacing w:val="-8"/>
          <w:w w:val="95"/>
        </w:rPr>
        <w:t xml:space="preserve"> </w:t>
      </w:r>
      <w:r>
        <w:rPr>
          <w:w w:val="95"/>
        </w:rPr>
        <w:t>dau</w:t>
      </w:r>
      <w:r>
        <w:rPr>
          <w:spacing w:val="-10"/>
          <w:w w:val="95"/>
        </w:rPr>
        <w:t xml:space="preserve"> </w:t>
      </w:r>
      <w:r>
        <w:rPr>
          <w:w w:val="95"/>
        </w:rPr>
        <w:t>consimţământul</w:t>
      </w:r>
      <w:r>
        <w:rPr>
          <w:spacing w:val="-9"/>
          <w:w w:val="95"/>
        </w:rPr>
        <w:t xml:space="preserve"> </w:t>
      </w:r>
      <w:r>
        <w:rPr>
          <w:w w:val="95"/>
        </w:rPr>
        <w:t>pentru</w:t>
      </w:r>
      <w:r>
        <w:rPr>
          <w:spacing w:val="-9"/>
          <w:w w:val="95"/>
        </w:rPr>
        <w:t xml:space="preserve"> </w:t>
      </w:r>
      <w:r>
        <w:rPr>
          <w:w w:val="95"/>
        </w:rPr>
        <w:t>prelucrarea,</w:t>
      </w:r>
      <w:r>
        <w:rPr>
          <w:spacing w:val="-11"/>
          <w:w w:val="95"/>
        </w:rPr>
        <w:t xml:space="preserve"> </w:t>
      </w:r>
      <w:r>
        <w:rPr>
          <w:w w:val="95"/>
        </w:rPr>
        <w:t>transmiterea</w:t>
      </w:r>
      <w:r>
        <w:rPr>
          <w:spacing w:val="-9"/>
          <w:w w:val="95"/>
        </w:rPr>
        <w:t xml:space="preserve"> </w:t>
      </w:r>
      <w:r>
        <w:rPr>
          <w:w w:val="95"/>
        </w:rPr>
        <w:t>şi</w:t>
      </w:r>
      <w:r>
        <w:rPr>
          <w:spacing w:val="-10"/>
          <w:w w:val="95"/>
        </w:rPr>
        <w:t xml:space="preserve"> </w:t>
      </w:r>
      <w:r>
        <w:rPr>
          <w:w w:val="95"/>
        </w:rPr>
        <w:t>stocarea</w:t>
      </w:r>
      <w:r>
        <w:rPr>
          <w:spacing w:val="-9"/>
          <w:w w:val="95"/>
        </w:rPr>
        <w:t xml:space="preserve"> </w:t>
      </w:r>
      <w:r>
        <w:rPr>
          <w:w w:val="95"/>
        </w:rPr>
        <w:t>datelor</w:t>
      </w:r>
      <w:r>
        <w:rPr>
          <w:spacing w:val="-9"/>
          <w:w w:val="95"/>
        </w:rPr>
        <w:t xml:space="preserve"> </w:t>
      </w:r>
      <w:r>
        <w:rPr>
          <w:w w:val="95"/>
        </w:rPr>
        <w:t>cu</w:t>
      </w:r>
      <w:r>
        <w:rPr>
          <w:spacing w:val="-9"/>
          <w:w w:val="95"/>
        </w:rPr>
        <w:t xml:space="preserve"> </w:t>
      </w:r>
      <w:r>
        <w:rPr>
          <w:w w:val="95"/>
        </w:rPr>
        <w:t>caracter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 xml:space="preserve">personal </w:t>
      </w:r>
      <w:r>
        <w:rPr>
          <w:spacing w:val="-61"/>
          <w:w w:val="95"/>
        </w:rPr>
        <w:t>în</w:t>
      </w:r>
      <w:r>
        <w:rPr>
          <w:spacing w:val="-24"/>
          <w:w w:val="95"/>
        </w:rPr>
        <w:t xml:space="preserve"> </w:t>
      </w:r>
      <w:r>
        <w:rPr>
          <w:w w:val="95"/>
        </w:rPr>
        <w:t>cadrul</w:t>
      </w:r>
      <w:r>
        <w:rPr>
          <w:spacing w:val="-14"/>
          <w:w w:val="95"/>
        </w:rPr>
        <w:t xml:space="preserve"> </w:t>
      </w:r>
      <w:r>
        <w:rPr>
          <w:w w:val="95"/>
        </w:rPr>
        <w:t>Ministerului</w:t>
      </w:r>
      <w:r>
        <w:rPr>
          <w:spacing w:val="-14"/>
          <w:w w:val="95"/>
        </w:rPr>
        <w:t xml:space="preserve"> </w:t>
      </w:r>
      <w:r>
        <w:rPr>
          <w:w w:val="95"/>
        </w:rPr>
        <w:t>Tineretului</w:t>
      </w:r>
      <w:r>
        <w:rPr>
          <w:spacing w:val="-14"/>
          <w:w w:val="95"/>
        </w:rPr>
        <w:t xml:space="preserve"> </w:t>
      </w:r>
      <w:r>
        <w:rPr>
          <w:w w:val="95"/>
        </w:rPr>
        <w:t>şi</w:t>
      </w:r>
      <w:r>
        <w:rPr>
          <w:spacing w:val="-16"/>
          <w:w w:val="95"/>
        </w:rPr>
        <w:t xml:space="preserve"> </w:t>
      </w:r>
      <w:r>
        <w:rPr>
          <w:w w:val="95"/>
        </w:rPr>
        <w:t>Sportului,</w:t>
      </w:r>
      <w:r>
        <w:rPr>
          <w:spacing w:val="-15"/>
          <w:w w:val="95"/>
        </w:rPr>
        <w:t xml:space="preserve"> </w:t>
      </w:r>
      <w:r>
        <w:rPr>
          <w:w w:val="95"/>
        </w:rPr>
        <w:t>direcţiei</w:t>
      </w:r>
      <w:r>
        <w:rPr>
          <w:spacing w:val="-14"/>
          <w:w w:val="95"/>
        </w:rPr>
        <w:t xml:space="preserve"> </w:t>
      </w:r>
      <w:r>
        <w:rPr>
          <w:w w:val="95"/>
        </w:rPr>
        <w:t>judeţene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tineret</w:t>
      </w:r>
      <w:r>
        <w:rPr>
          <w:spacing w:val="-13"/>
          <w:w w:val="95"/>
        </w:rPr>
        <w:t xml:space="preserve"> </w:t>
      </w:r>
      <w:r>
        <w:rPr>
          <w:w w:val="95"/>
        </w:rPr>
        <w:t>şi</w:t>
      </w:r>
      <w:r>
        <w:rPr>
          <w:spacing w:val="-14"/>
          <w:w w:val="95"/>
        </w:rPr>
        <w:t xml:space="preserve"> </w:t>
      </w:r>
      <w:r>
        <w:rPr>
          <w:w w:val="95"/>
        </w:rPr>
        <w:t>sport</w:t>
      </w:r>
      <w:r>
        <w:rPr>
          <w:spacing w:val="-15"/>
          <w:w w:val="95"/>
        </w:rPr>
        <w:t xml:space="preserve"> </w:t>
      </w:r>
      <w:r>
        <w:rPr>
          <w:w w:val="95"/>
        </w:rPr>
        <w:t>şi</w:t>
      </w:r>
      <w:r>
        <w:rPr>
          <w:spacing w:val="-14"/>
          <w:w w:val="95"/>
        </w:rPr>
        <w:t xml:space="preserve"> </w:t>
      </w:r>
      <w:r>
        <w:rPr>
          <w:w w:val="95"/>
        </w:rPr>
        <w:t>Clubului</w:t>
      </w:r>
      <w:r>
        <w:rPr>
          <w:spacing w:val="-14"/>
          <w:w w:val="95"/>
        </w:rPr>
        <w:t xml:space="preserve"> </w:t>
      </w:r>
      <w:r>
        <w:rPr>
          <w:w w:val="95"/>
        </w:rPr>
        <w:t>Sportiv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</w:p>
    <w:p w14:paraId="20792A5F" w14:textId="77777777" w:rsidR="00324FB4" w:rsidRDefault="00324FB4">
      <w:pPr>
        <w:pStyle w:val="BodyText"/>
      </w:pPr>
    </w:p>
    <w:p w14:paraId="635B3761" w14:textId="77777777" w:rsidR="00324FB4" w:rsidRDefault="00324FB4">
      <w:pPr>
        <w:pStyle w:val="BodyText"/>
      </w:pPr>
    </w:p>
    <w:p w14:paraId="3D687F45" w14:textId="77777777" w:rsidR="00324FB4" w:rsidRDefault="00324FB4">
      <w:pPr>
        <w:pStyle w:val="BodyText"/>
        <w:spacing w:before="9"/>
        <w:rPr>
          <w:sz w:val="19"/>
        </w:rPr>
      </w:pPr>
    </w:p>
    <w:p w14:paraId="6CE75DA5" w14:textId="77777777" w:rsidR="00324FB4" w:rsidRDefault="00715393">
      <w:pPr>
        <w:tabs>
          <w:tab w:val="left" w:pos="6741"/>
        </w:tabs>
        <w:ind w:left="3177"/>
        <w:rPr>
          <w:sz w:val="13"/>
        </w:rPr>
      </w:pPr>
      <w:r>
        <w:rPr>
          <w:sz w:val="13"/>
        </w:rPr>
        <w:t>Data . . . . . . . .</w:t>
      </w:r>
      <w:r>
        <w:rPr>
          <w:spacing w:val="-30"/>
          <w:sz w:val="13"/>
        </w:rPr>
        <w:t xml:space="preserve"> </w:t>
      </w:r>
      <w:r>
        <w:rPr>
          <w:sz w:val="13"/>
        </w:rPr>
        <w:t>.</w:t>
      </w:r>
      <w:r>
        <w:rPr>
          <w:spacing w:val="-3"/>
          <w:sz w:val="13"/>
        </w:rPr>
        <w:t xml:space="preserve"> </w:t>
      </w:r>
      <w:r>
        <w:rPr>
          <w:sz w:val="13"/>
        </w:rPr>
        <w:t>.</w:t>
      </w:r>
      <w:r>
        <w:rPr>
          <w:rFonts w:ascii="DejaVu Serif" w:hAnsi="DejaVu Serif"/>
          <w:sz w:val="13"/>
        </w:rPr>
        <w:tab/>
      </w:r>
      <w:r>
        <w:rPr>
          <w:sz w:val="13"/>
        </w:rPr>
        <w:t>Semnătura . . . . . . . . .</w:t>
      </w:r>
      <w:r>
        <w:rPr>
          <w:spacing w:val="18"/>
          <w:sz w:val="13"/>
        </w:rPr>
        <w:t xml:space="preserve"> </w:t>
      </w:r>
      <w:r>
        <w:rPr>
          <w:sz w:val="13"/>
        </w:rPr>
        <w:t>.</w:t>
      </w:r>
    </w:p>
    <w:p w14:paraId="03006C25" w14:textId="77777777" w:rsidR="00324FB4" w:rsidRDefault="00324FB4">
      <w:pPr>
        <w:pStyle w:val="BodyText"/>
      </w:pPr>
    </w:p>
    <w:p w14:paraId="3DB67D60" w14:textId="77777777" w:rsidR="00324FB4" w:rsidRDefault="00324FB4">
      <w:pPr>
        <w:pStyle w:val="BodyText"/>
      </w:pPr>
    </w:p>
    <w:p w14:paraId="1CF4ACC2" w14:textId="77777777" w:rsidR="00324FB4" w:rsidRDefault="00324FB4">
      <w:pPr>
        <w:sectPr w:rsidR="00324FB4">
          <w:footerReference w:type="default" r:id="rId7"/>
          <w:type w:val="continuous"/>
          <w:pgSz w:w="12240" w:h="15840"/>
          <w:pgMar w:top="500" w:right="600" w:bottom="300" w:left="600" w:header="708" w:footer="708" w:gutter="0"/>
          <w:cols w:space="708"/>
        </w:sectPr>
      </w:pPr>
    </w:p>
    <w:p w14:paraId="72C0BE84" w14:textId="77777777" w:rsidR="00324FB4" w:rsidRDefault="00715393">
      <w:pPr>
        <w:pStyle w:val="BodyText"/>
        <w:spacing w:before="8"/>
        <w:rPr>
          <w:sz w:val="19"/>
        </w:rPr>
      </w:pPr>
      <w:r>
        <w:br w:type="column"/>
      </w:r>
    </w:p>
    <w:p w14:paraId="6759C5D6" w14:textId="271AAB54" w:rsidR="00324FB4" w:rsidRDefault="00324FB4" w:rsidP="00926676">
      <w:pPr>
        <w:rPr>
          <w:sz w:val="13"/>
        </w:rPr>
      </w:pPr>
      <w:bookmarkStart w:id="0" w:name="_GoBack"/>
      <w:bookmarkEnd w:id="0"/>
    </w:p>
    <w:sectPr w:rsidR="00324FB4">
      <w:type w:val="continuous"/>
      <w:pgSz w:w="12240" w:h="15840"/>
      <w:pgMar w:top="500" w:right="600" w:bottom="300" w:left="600" w:header="708" w:footer="708" w:gutter="0"/>
      <w:cols w:num="2" w:space="708" w:equalWidth="0">
        <w:col w:w="4969" w:space="40"/>
        <w:col w:w="60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3050" w14:textId="77777777" w:rsidR="00715393" w:rsidRDefault="00715393">
      <w:r>
        <w:separator/>
      </w:r>
    </w:p>
  </w:endnote>
  <w:endnote w:type="continuationSeparator" w:id="0">
    <w:p w14:paraId="4965CAE9" w14:textId="77777777" w:rsidR="00715393" w:rsidRDefault="007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Mono L">
    <w:altName w:val="Calibri"/>
    <w:charset w:val="01"/>
    <w:family w:val="auto"/>
    <w:pitch w:val="variable"/>
  </w:font>
  <w:font w:name="DejaVu 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9105" w14:textId="53E3AFB2" w:rsidR="00324FB4" w:rsidRDefault="009266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0DDB4" wp14:editId="6EA1E539">
              <wp:simplePos x="0" y="0"/>
              <wp:positionH relativeFrom="page">
                <wp:posOffset>3469640</wp:posOffset>
              </wp:positionH>
              <wp:positionV relativeFrom="page">
                <wp:posOffset>9846945</wp:posOffset>
              </wp:positionV>
              <wp:extent cx="83121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6BBAC" w14:textId="77777777" w:rsidR="00324FB4" w:rsidRDefault="00715393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3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3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3"/>
                              <w:w w:val="90"/>
                              <w:sz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DD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pt;margin-top:775.35pt;width:65.4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" filled="f" stroked="f">
              <v:textbox inset="0,0,0,0">
                <w:txbxContent>
                  <w:p w14:paraId="4846BBAC" w14:textId="77777777" w:rsidR="00324FB4" w:rsidRDefault="00715393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Page</w:t>
                    </w:r>
                    <w:r>
                      <w:rPr>
                        <w:spacing w:val="-32"/>
                        <w:w w:val="90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of</w:t>
                    </w:r>
                    <w:r>
                      <w:rPr>
                        <w:spacing w:val="-3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spacing w:val="-53"/>
                        <w:w w:val="90"/>
                        <w:sz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640D" w14:textId="77777777" w:rsidR="00715393" w:rsidRDefault="00715393">
      <w:r>
        <w:separator/>
      </w:r>
    </w:p>
  </w:footnote>
  <w:footnote w:type="continuationSeparator" w:id="0">
    <w:p w14:paraId="69B33BF4" w14:textId="77777777" w:rsidR="00715393" w:rsidRDefault="0071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766"/>
    <w:multiLevelType w:val="hybridMultilevel"/>
    <w:tmpl w:val="F788B3F6"/>
    <w:lvl w:ilvl="0" w:tplc="715EAD12">
      <w:start w:val="1"/>
      <w:numFmt w:val="lowerLetter"/>
      <w:lvlText w:val="%1)"/>
      <w:lvlJc w:val="left"/>
      <w:pPr>
        <w:ind w:left="518" w:hanging="233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3348ABE6">
      <w:numFmt w:val="bullet"/>
      <w:lvlText w:val="•"/>
      <w:lvlJc w:val="left"/>
      <w:pPr>
        <w:ind w:left="1572" w:hanging="233"/>
      </w:pPr>
      <w:rPr>
        <w:rFonts w:hint="default"/>
        <w:lang w:val="ro-RO" w:eastAsia="en-US" w:bidi="ar-SA"/>
      </w:rPr>
    </w:lvl>
    <w:lvl w:ilvl="2" w:tplc="2988C7BA">
      <w:numFmt w:val="bullet"/>
      <w:lvlText w:val="•"/>
      <w:lvlJc w:val="left"/>
      <w:pPr>
        <w:ind w:left="2624" w:hanging="233"/>
      </w:pPr>
      <w:rPr>
        <w:rFonts w:hint="default"/>
        <w:lang w:val="ro-RO" w:eastAsia="en-US" w:bidi="ar-SA"/>
      </w:rPr>
    </w:lvl>
    <w:lvl w:ilvl="3" w:tplc="9D26638C">
      <w:numFmt w:val="bullet"/>
      <w:lvlText w:val="•"/>
      <w:lvlJc w:val="left"/>
      <w:pPr>
        <w:ind w:left="3676" w:hanging="233"/>
      </w:pPr>
      <w:rPr>
        <w:rFonts w:hint="default"/>
        <w:lang w:val="ro-RO" w:eastAsia="en-US" w:bidi="ar-SA"/>
      </w:rPr>
    </w:lvl>
    <w:lvl w:ilvl="4" w:tplc="8FD8CC46">
      <w:numFmt w:val="bullet"/>
      <w:lvlText w:val="•"/>
      <w:lvlJc w:val="left"/>
      <w:pPr>
        <w:ind w:left="4728" w:hanging="233"/>
      </w:pPr>
      <w:rPr>
        <w:rFonts w:hint="default"/>
        <w:lang w:val="ro-RO" w:eastAsia="en-US" w:bidi="ar-SA"/>
      </w:rPr>
    </w:lvl>
    <w:lvl w:ilvl="5" w:tplc="432ED06E">
      <w:numFmt w:val="bullet"/>
      <w:lvlText w:val="•"/>
      <w:lvlJc w:val="left"/>
      <w:pPr>
        <w:ind w:left="5780" w:hanging="233"/>
      </w:pPr>
      <w:rPr>
        <w:rFonts w:hint="default"/>
        <w:lang w:val="ro-RO" w:eastAsia="en-US" w:bidi="ar-SA"/>
      </w:rPr>
    </w:lvl>
    <w:lvl w:ilvl="6" w:tplc="A7C24D66">
      <w:numFmt w:val="bullet"/>
      <w:lvlText w:val="•"/>
      <w:lvlJc w:val="left"/>
      <w:pPr>
        <w:ind w:left="6832" w:hanging="233"/>
      </w:pPr>
      <w:rPr>
        <w:rFonts w:hint="default"/>
        <w:lang w:val="ro-RO" w:eastAsia="en-US" w:bidi="ar-SA"/>
      </w:rPr>
    </w:lvl>
    <w:lvl w:ilvl="7" w:tplc="B6627C22">
      <w:numFmt w:val="bullet"/>
      <w:lvlText w:val="•"/>
      <w:lvlJc w:val="left"/>
      <w:pPr>
        <w:ind w:left="7884" w:hanging="233"/>
      </w:pPr>
      <w:rPr>
        <w:rFonts w:hint="default"/>
        <w:lang w:val="ro-RO" w:eastAsia="en-US" w:bidi="ar-SA"/>
      </w:rPr>
    </w:lvl>
    <w:lvl w:ilvl="8" w:tplc="888E4446">
      <w:numFmt w:val="bullet"/>
      <w:lvlText w:val="•"/>
      <w:lvlJc w:val="left"/>
      <w:pPr>
        <w:ind w:left="8936" w:hanging="233"/>
      </w:pPr>
      <w:rPr>
        <w:rFonts w:hint="default"/>
        <w:lang w:val="ro-RO" w:eastAsia="en-US" w:bidi="ar-SA"/>
      </w:rPr>
    </w:lvl>
  </w:abstractNum>
  <w:abstractNum w:abstractNumId="1" w15:restartNumberingAfterBreak="0">
    <w:nsid w:val="36EF2DB2"/>
    <w:multiLevelType w:val="hybridMultilevel"/>
    <w:tmpl w:val="8152C080"/>
    <w:lvl w:ilvl="0" w:tplc="88E4226A">
      <w:start w:val="1"/>
      <w:numFmt w:val="lowerLetter"/>
      <w:lvlText w:val="%1)"/>
      <w:lvlJc w:val="left"/>
      <w:pPr>
        <w:ind w:left="120" w:hanging="291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B5924F84">
      <w:numFmt w:val="bullet"/>
      <w:lvlText w:val="•"/>
      <w:lvlJc w:val="left"/>
      <w:pPr>
        <w:ind w:left="1212" w:hanging="291"/>
      </w:pPr>
      <w:rPr>
        <w:rFonts w:hint="default"/>
        <w:lang w:val="ro-RO" w:eastAsia="en-US" w:bidi="ar-SA"/>
      </w:rPr>
    </w:lvl>
    <w:lvl w:ilvl="2" w:tplc="0158DDC8">
      <w:numFmt w:val="bullet"/>
      <w:lvlText w:val="•"/>
      <w:lvlJc w:val="left"/>
      <w:pPr>
        <w:ind w:left="2304" w:hanging="291"/>
      </w:pPr>
      <w:rPr>
        <w:rFonts w:hint="default"/>
        <w:lang w:val="ro-RO" w:eastAsia="en-US" w:bidi="ar-SA"/>
      </w:rPr>
    </w:lvl>
    <w:lvl w:ilvl="3" w:tplc="DE04F2F0">
      <w:numFmt w:val="bullet"/>
      <w:lvlText w:val="•"/>
      <w:lvlJc w:val="left"/>
      <w:pPr>
        <w:ind w:left="3396" w:hanging="291"/>
      </w:pPr>
      <w:rPr>
        <w:rFonts w:hint="default"/>
        <w:lang w:val="ro-RO" w:eastAsia="en-US" w:bidi="ar-SA"/>
      </w:rPr>
    </w:lvl>
    <w:lvl w:ilvl="4" w:tplc="836E7D5A">
      <w:numFmt w:val="bullet"/>
      <w:lvlText w:val="•"/>
      <w:lvlJc w:val="left"/>
      <w:pPr>
        <w:ind w:left="4488" w:hanging="291"/>
      </w:pPr>
      <w:rPr>
        <w:rFonts w:hint="default"/>
        <w:lang w:val="ro-RO" w:eastAsia="en-US" w:bidi="ar-SA"/>
      </w:rPr>
    </w:lvl>
    <w:lvl w:ilvl="5" w:tplc="523C61BE">
      <w:numFmt w:val="bullet"/>
      <w:lvlText w:val="•"/>
      <w:lvlJc w:val="left"/>
      <w:pPr>
        <w:ind w:left="5580" w:hanging="291"/>
      </w:pPr>
      <w:rPr>
        <w:rFonts w:hint="default"/>
        <w:lang w:val="ro-RO" w:eastAsia="en-US" w:bidi="ar-SA"/>
      </w:rPr>
    </w:lvl>
    <w:lvl w:ilvl="6" w:tplc="4C829816">
      <w:numFmt w:val="bullet"/>
      <w:lvlText w:val="•"/>
      <w:lvlJc w:val="left"/>
      <w:pPr>
        <w:ind w:left="6672" w:hanging="291"/>
      </w:pPr>
      <w:rPr>
        <w:rFonts w:hint="default"/>
        <w:lang w:val="ro-RO" w:eastAsia="en-US" w:bidi="ar-SA"/>
      </w:rPr>
    </w:lvl>
    <w:lvl w:ilvl="7" w:tplc="EFEE41AE">
      <w:numFmt w:val="bullet"/>
      <w:lvlText w:val="•"/>
      <w:lvlJc w:val="left"/>
      <w:pPr>
        <w:ind w:left="7764" w:hanging="291"/>
      </w:pPr>
      <w:rPr>
        <w:rFonts w:hint="default"/>
        <w:lang w:val="ro-RO" w:eastAsia="en-US" w:bidi="ar-SA"/>
      </w:rPr>
    </w:lvl>
    <w:lvl w:ilvl="8" w:tplc="1C8EFB28">
      <w:numFmt w:val="bullet"/>
      <w:lvlText w:val="•"/>
      <w:lvlJc w:val="left"/>
      <w:pPr>
        <w:ind w:left="8856" w:hanging="291"/>
      </w:pPr>
      <w:rPr>
        <w:rFonts w:hint="default"/>
        <w:lang w:val="ro-RO" w:eastAsia="en-US" w:bidi="ar-SA"/>
      </w:rPr>
    </w:lvl>
  </w:abstractNum>
  <w:abstractNum w:abstractNumId="2" w15:restartNumberingAfterBreak="0">
    <w:nsid w:val="429926E3"/>
    <w:multiLevelType w:val="hybridMultilevel"/>
    <w:tmpl w:val="31866A9A"/>
    <w:lvl w:ilvl="0" w:tplc="060409A2">
      <w:start w:val="1"/>
      <w:numFmt w:val="decimal"/>
      <w:lvlText w:val="%1."/>
      <w:lvlJc w:val="left"/>
      <w:pPr>
        <w:ind w:left="508" w:hanging="224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F8187720">
      <w:numFmt w:val="bullet"/>
      <w:lvlText w:val="•"/>
      <w:lvlJc w:val="left"/>
      <w:pPr>
        <w:ind w:left="1554" w:hanging="224"/>
      </w:pPr>
      <w:rPr>
        <w:rFonts w:hint="default"/>
        <w:lang w:val="ro-RO" w:eastAsia="en-US" w:bidi="ar-SA"/>
      </w:rPr>
    </w:lvl>
    <w:lvl w:ilvl="2" w:tplc="A12235BC">
      <w:numFmt w:val="bullet"/>
      <w:lvlText w:val="•"/>
      <w:lvlJc w:val="left"/>
      <w:pPr>
        <w:ind w:left="2608" w:hanging="224"/>
      </w:pPr>
      <w:rPr>
        <w:rFonts w:hint="default"/>
        <w:lang w:val="ro-RO" w:eastAsia="en-US" w:bidi="ar-SA"/>
      </w:rPr>
    </w:lvl>
    <w:lvl w:ilvl="3" w:tplc="EE968EA0">
      <w:numFmt w:val="bullet"/>
      <w:lvlText w:val="•"/>
      <w:lvlJc w:val="left"/>
      <w:pPr>
        <w:ind w:left="3662" w:hanging="224"/>
      </w:pPr>
      <w:rPr>
        <w:rFonts w:hint="default"/>
        <w:lang w:val="ro-RO" w:eastAsia="en-US" w:bidi="ar-SA"/>
      </w:rPr>
    </w:lvl>
    <w:lvl w:ilvl="4" w:tplc="297848BC">
      <w:numFmt w:val="bullet"/>
      <w:lvlText w:val="•"/>
      <w:lvlJc w:val="left"/>
      <w:pPr>
        <w:ind w:left="4716" w:hanging="224"/>
      </w:pPr>
      <w:rPr>
        <w:rFonts w:hint="default"/>
        <w:lang w:val="ro-RO" w:eastAsia="en-US" w:bidi="ar-SA"/>
      </w:rPr>
    </w:lvl>
    <w:lvl w:ilvl="5" w:tplc="BDB0B88E">
      <w:numFmt w:val="bullet"/>
      <w:lvlText w:val="•"/>
      <w:lvlJc w:val="left"/>
      <w:pPr>
        <w:ind w:left="5770" w:hanging="224"/>
      </w:pPr>
      <w:rPr>
        <w:rFonts w:hint="default"/>
        <w:lang w:val="ro-RO" w:eastAsia="en-US" w:bidi="ar-SA"/>
      </w:rPr>
    </w:lvl>
    <w:lvl w:ilvl="6" w:tplc="A01A6FEA">
      <w:numFmt w:val="bullet"/>
      <w:lvlText w:val="•"/>
      <w:lvlJc w:val="left"/>
      <w:pPr>
        <w:ind w:left="6824" w:hanging="224"/>
      </w:pPr>
      <w:rPr>
        <w:rFonts w:hint="default"/>
        <w:lang w:val="ro-RO" w:eastAsia="en-US" w:bidi="ar-SA"/>
      </w:rPr>
    </w:lvl>
    <w:lvl w:ilvl="7" w:tplc="0018FC9E">
      <w:numFmt w:val="bullet"/>
      <w:lvlText w:val="•"/>
      <w:lvlJc w:val="left"/>
      <w:pPr>
        <w:ind w:left="7878" w:hanging="224"/>
      </w:pPr>
      <w:rPr>
        <w:rFonts w:hint="default"/>
        <w:lang w:val="ro-RO" w:eastAsia="en-US" w:bidi="ar-SA"/>
      </w:rPr>
    </w:lvl>
    <w:lvl w:ilvl="8" w:tplc="CAC44F8A">
      <w:numFmt w:val="bullet"/>
      <w:lvlText w:val="•"/>
      <w:lvlJc w:val="left"/>
      <w:pPr>
        <w:ind w:left="8932" w:hanging="224"/>
      </w:pPr>
      <w:rPr>
        <w:rFonts w:hint="default"/>
        <w:lang w:val="ro-RO" w:eastAsia="en-US" w:bidi="ar-SA"/>
      </w:rPr>
    </w:lvl>
  </w:abstractNum>
  <w:abstractNum w:abstractNumId="3" w15:restartNumberingAfterBreak="0">
    <w:nsid w:val="6D373699"/>
    <w:multiLevelType w:val="hybridMultilevel"/>
    <w:tmpl w:val="802463DE"/>
    <w:lvl w:ilvl="0" w:tplc="D52EE2A8">
      <w:start w:val="2"/>
      <w:numFmt w:val="decimal"/>
      <w:lvlText w:val="(%1)"/>
      <w:lvlJc w:val="left"/>
      <w:pPr>
        <w:ind w:left="120" w:hanging="322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E1622772">
      <w:numFmt w:val="bullet"/>
      <w:lvlText w:val="•"/>
      <w:lvlJc w:val="left"/>
      <w:pPr>
        <w:ind w:left="1212" w:hanging="322"/>
      </w:pPr>
      <w:rPr>
        <w:rFonts w:hint="default"/>
        <w:lang w:val="ro-RO" w:eastAsia="en-US" w:bidi="ar-SA"/>
      </w:rPr>
    </w:lvl>
    <w:lvl w:ilvl="2" w:tplc="826A9C2E">
      <w:numFmt w:val="bullet"/>
      <w:lvlText w:val="•"/>
      <w:lvlJc w:val="left"/>
      <w:pPr>
        <w:ind w:left="2304" w:hanging="322"/>
      </w:pPr>
      <w:rPr>
        <w:rFonts w:hint="default"/>
        <w:lang w:val="ro-RO" w:eastAsia="en-US" w:bidi="ar-SA"/>
      </w:rPr>
    </w:lvl>
    <w:lvl w:ilvl="3" w:tplc="01A6AA5C">
      <w:numFmt w:val="bullet"/>
      <w:lvlText w:val="•"/>
      <w:lvlJc w:val="left"/>
      <w:pPr>
        <w:ind w:left="3396" w:hanging="322"/>
      </w:pPr>
      <w:rPr>
        <w:rFonts w:hint="default"/>
        <w:lang w:val="ro-RO" w:eastAsia="en-US" w:bidi="ar-SA"/>
      </w:rPr>
    </w:lvl>
    <w:lvl w:ilvl="4" w:tplc="1A3266DC">
      <w:numFmt w:val="bullet"/>
      <w:lvlText w:val="•"/>
      <w:lvlJc w:val="left"/>
      <w:pPr>
        <w:ind w:left="4488" w:hanging="322"/>
      </w:pPr>
      <w:rPr>
        <w:rFonts w:hint="default"/>
        <w:lang w:val="ro-RO" w:eastAsia="en-US" w:bidi="ar-SA"/>
      </w:rPr>
    </w:lvl>
    <w:lvl w:ilvl="5" w:tplc="94D638C6">
      <w:numFmt w:val="bullet"/>
      <w:lvlText w:val="•"/>
      <w:lvlJc w:val="left"/>
      <w:pPr>
        <w:ind w:left="5580" w:hanging="322"/>
      </w:pPr>
      <w:rPr>
        <w:rFonts w:hint="default"/>
        <w:lang w:val="ro-RO" w:eastAsia="en-US" w:bidi="ar-SA"/>
      </w:rPr>
    </w:lvl>
    <w:lvl w:ilvl="6" w:tplc="6902D664">
      <w:numFmt w:val="bullet"/>
      <w:lvlText w:val="•"/>
      <w:lvlJc w:val="left"/>
      <w:pPr>
        <w:ind w:left="6672" w:hanging="322"/>
      </w:pPr>
      <w:rPr>
        <w:rFonts w:hint="default"/>
        <w:lang w:val="ro-RO" w:eastAsia="en-US" w:bidi="ar-SA"/>
      </w:rPr>
    </w:lvl>
    <w:lvl w:ilvl="7" w:tplc="3F7CF35E">
      <w:numFmt w:val="bullet"/>
      <w:lvlText w:val="•"/>
      <w:lvlJc w:val="left"/>
      <w:pPr>
        <w:ind w:left="7764" w:hanging="322"/>
      </w:pPr>
      <w:rPr>
        <w:rFonts w:hint="default"/>
        <w:lang w:val="ro-RO" w:eastAsia="en-US" w:bidi="ar-SA"/>
      </w:rPr>
    </w:lvl>
    <w:lvl w:ilvl="8" w:tplc="F9A26458">
      <w:numFmt w:val="bullet"/>
      <w:lvlText w:val="•"/>
      <w:lvlJc w:val="left"/>
      <w:pPr>
        <w:ind w:left="8856" w:hanging="322"/>
      </w:pPr>
      <w:rPr>
        <w:rFonts w:hint="default"/>
        <w:lang w:val="ro-RO" w:eastAsia="en-US" w:bidi="ar-SA"/>
      </w:rPr>
    </w:lvl>
  </w:abstractNum>
  <w:abstractNum w:abstractNumId="4" w15:restartNumberingAfterBreak="0">
    <w:nsid w:val="75F80239"/>
    <w:multiLevelType w:val="hybridMultilevel"/>
    <w:tmpl w:val="E93681F4"/>
    <w:lvl w:ilvl="0" w:tplc="03ECBF42">
      <w:numFmt w:val="bullet"/>
      <w:lvlText w:val="-"/>
      <w:lvlJc w:val="left"/>
      <w:pPr>
        <w:ind w:left="120" w:hanging="123"/>
      </w:pPr>
      <w:rPr>
        <w:rFonts w:ascii="DejaVu Sans" w:eastAsia="DejaVu Sans" w:hAnsi="DejaVu Sans" w:cs="DejaVu Sans" w:hint="default"/>
        <w:b/>
        <w:bCs/>
        <w:w w:val="79"/>
        <w:sz w:val="20"/>
        <w:szCs w:val="20"/>
        <w:lang w:val="ro-RO" w:eastAsia="en-US" w:bidi="ar-SA"/>
      </w:rPr>
    </w:lvl>
    <w:lvl w:ilvl="1" w:tplc="D7381224">
      <w:numFmt w:val="bullet"/>
      <w:lvlText w:val="•"/>
      <w:lvlJc w:val="left"/>
      <w:pPr>
        <w:ind w:left="1212" w:hanging="123"/>
      </w:pPr>
      <w:rPr>
        <w:rFonts w:hint="default"/>
        <w:lang w:val="ro-RO" w:eastAsia="en-US" w:bidi="ar-SA"/>
      </w:rPr>
    </w:lvl>
    <w:lvl w:ilvl="2" w:tplc="51F2075E">
      <w:numFmt w:val="bullet"/>
      <w:lvlText w:val="•"/>
      <w:lvlJc w:val="left"/>
      <w:pPr>
        <w:ind w:left="2304" w:hanging="123"/>
      </w:pPr>
      <w:rPr>
        <w:rFonts w:hint="default"/>
        <w:lang w:val="ro-RO" w:eastAsia="en-US" w:bidi="ar-SA"/>
      </w:rPr>
    </w:lvl>
    <w:lvl w:ilvl="3" w:tplc="E5327176">
      <w:numFmt w:val="bullet"/>
      <w:lvlText w:val="•"/>
      <w:lvlJc w:val="left"/>
      <w:pPr>
        <w:ind w:left="3396" w:hanging="123"/>
      </w:pPr>
      <w:rPr>
        <w:rFonts w:hint="default"/>
        <w:lang w:val="ro-RO" w:eastAsia="en-US" w:bidi="ar-SA"/>
      </w:rPr>
    </w:lvl>
    <w:lvl w:ilvl="4" w:tplc="1CBCA4AC">
      <w:numFmt w:val="bullet"/>
      <w:lvlText w:val="•"/>
      <w:lvlJc w:val="left"/>
      <w:pPr>
        <w:ind w:left="4488" w:hanging="123"/>
      </w:pPr>
      <w:rPr>
        <w:rFonts w:hint="default"/>
        <w:lang w:val="ro-RO" w:eastAsia="en-US" w:bidi="ar-SA"/>
      </w:rPr>
    </w:lvl>
    <w:lvl w:ilvl="5" w:tplc="04B02216">
      <w:numFmt w:val="bullet"/>
      <w:lvlText w:val="•"/>
      <w:lvlJc w:val="left"/>
      <w:pPr>
        <w:ind w:left="5580" w:hanging="123"/>
      </w:pPr>
      <w:rPr>
        <w:rFonts w:hint="default"/>
        <w:lang w:val="ro-RO" w:eastAsia="en-US" w:bidi="ar-SA"/>
      </w:rPr>
    </w:lvl>
    <w:lvl w:ilvl="6" w:tplc="F386F920">
      <w:numFmt w:val="bullet"/>
      <w:lvlText w:val="•"/>
      <w:lvlJc w:val="left"/>
      <w:pPr>
        <w:ind w:left="6672" w:hanging="123"/>
      </w:pPr>
      <w:rPr>
        <w:rFonts w:hint="default"/>
        <w:lang w:val="ro-RO" w:eastAsia="en-US" w:bidi="ar-SA"/>
      </w:rPr>
    </w:lvl>
    <w:lvl w:ilvl="7" w:tplc="CC7C57C2">
      <w:numFmt w:val="bullet"/>
      <w:lvlText w:val="•"/>
      <w:lvlJc w:val="left"/>
      <w:pPr>
        <w:ind w:left="7764" w:hanging="123"/>
      </w:pPr>
      <w:rPr>
        <w:rFonts w:hint="default"/>
        <w:lang w:val="ro-RO" w:eastAsia="en-US" w:bidi="ar-SA"/>
      </w:rPr>
    </w:lvl>
    <w:lvl w:ilvl="8" w:tplc="10060866">
      <w:numFmt w:val="bullet"/>
      <w:lvlText w:val="•"/>
      <w:lvlJc w:val="left"/>
      <w:pPr>
        <w:ind w:left="8856" w:hanging="123"/>
      </w:pPr>
      <w:rPr>
        <w:rFonts w:hint="default"/>
        <w:lang w:val="ro-RO" w:eastAsia="en-US" w:bidi="ar-SA"/>
      </w:rPr>
    </w:lvl>
  </w:abstractNum>
  <w:abstractNum w:abstractNumId="5" w15:restartNumberingAfterBreak="0">
    <w:nsid w:val="7A641FAB"/>
    <w:multiLevelType w:val="hybridMultilevel"/>
    <w:tmpl w:val="2320D42C"/>
    <w:lvl w:ilvl="0" w:tplc="2AAA310C">
      <w:start w:val="1"/>
      <w:numFmt w:val="lowerLetter"/>
      <w:lvlText w:val="%1)"/>
      <w:lvlJc w:val="left"/>
      <w:pPr>
        <w:ind w:left="120" w:hanging="260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FDFC365A">
      <w:numFmt w:val="bullet"/>
      <w:lvlText w:val="•"/>
      <w:lvlJc w:val="left"/>
      <w:pPr>
        <w:ind w:left="1212" w:hanging="260"/>
      </w:pPr>
      <w:rPr>
        <w:rFonts w:hint="default"/>
        <w:lang w:val="ro-RO" w:eastAsia="en-US" w:bidi="ar-SA"/>
      </w:rPr>
    </w:lvl>
    <w:lvl w:ilvl="2" w:tplc="97F87A5E">
      <w:numFmt w:val="bullet"/>
      <w:lvlText w:val="•"/>
      <w:lvlJc w:val="left"/>
      <w:pPr>
        <w:ind w:left="2304" w:hanging="260"/>
      </w:pPr>
      <w:rPr>
        <w:rFonts w:hint="default"/>
        <w:lang w:val="ro-RO" w:eastAsia="en-US" w:bidi="ar-SA"/>
      </w:rPr>
    </w:lvl>
    <w:lvl w:ilvl="3" w:tplc="07B044EE">
      <w:numFmt w:val="bullet"/>
      <w:lvlText w:val="•"/>
      <w:lvlJc w:val="left"/>
      <w:pPr>
        <w:ind w:left="3396" w:hanging="260"/>
      </w:pPr>
      <w:rPr>
        <w:rFonts w:hint="default"/>
        <w:lang w:val="ro-RO" w:eastAsia="en-US" w:bidi="ar-SA"/>
      </w:rPr>
    </w:lvl>
    <w:lvl w:ilvl="4" w:tplc="BCA8F15C">
      <w:numFmt w:val="bullet"/>
      <w:lvlText w:val="•"/>
      <w:lvlJc w:val="left"/>
      <w:pPr>
        <w:ind w:left="4488" w:hanging="260"/>
      </w:pPr>
      <w:rPr>
        <w:rFonts w:hint="default"/>
        <w:lang w:val="ro-RO" w:eastAsia="en-US" w:bidi="ar-SA"/>
      </w:rPr>
    </w:lvl>
    <w:lvl w:ilvl="5" w:tplc="17C40AA2">
      <w:numFmt w:val="bullet"/>
      <w:lvlText w:val="•"/>
      <w:lvlJc w:val="left"/>
      <w:pPr>
        <w:ind w:left="5580" w:hanging="260"/>
      </w:pPr>
      <w:rPr>
        <w:rFonts w:hint="default"/>
        <w:lang w:val="ro-RO" w:eastAsia="en-US" w:bidi="ar-SA"/>
      </w:rPr>
    </w:lvl>
    <w:lvl w:ilvl="6" w:tplc="60A40BF2">
      <w:numFmt w:val="bullet"/>
      <w:lvlText w:val="•"/>
      <w:lvlJc w:val="left"/>
      <w:pPr>
        <w:ind w:left="6672" w:hanging="260"/>
      </w:pPr>
      <w:rPr>
        <w:rFonts w:hint="default"/>
        <w:lang w:val="ro-RO" w:eastAsia="en-US" w:bidi="ar-SA"/>
      </w:rPr>
    </w:lvl>
    <w:lvl w:ilvl="7" w:tplc="A7B44D10">
      <w:numFmt w:val="bullet"/>
      <w:lvlText w:val="•"/>
      <w:lvlJc w:val="left"/>
      <w:pPr>
        <w:ind w:left="7764" w:hanging="260"/>
      </w:pPr>
      <w:rPr>
        <w:rFonts w:hint="default"/>
        <w:lang w:val="ro-RO" w:eastAsia="en-US" w:bidi="ar-SA"/>
      </w:rPr>
    </w:lvl>
    <w:lvl w:ilvl="8" w:tplc="C3E6D7DA">
      <w:numFmt w:val="bullet"/>
      <w:lvlText w:val="•"/>
      <w:lvlJc w:val="left"/>
      <w:pPr>
        <w:ind w:left="8856" w:hanging="260"/>
      </w:pPr>
      <w:rPr>
        <w:rFonts w:hint="default"/>
        <w:lang w:val="ro-RO" w:eastAsia="en-US" w:bidi="ar-SA"/>
      </w:rPr>
    </w:lvl>
  </w:abstractNum>
  <w:abstractNum w:abstractNumId="6" w15:restartNumberingAfterBreak="0">
    <w:nsid w:val="7C676160"/>
    <w:multiLevelType w:val="hybridMultilevel"/>
    <w:tmpl w:val="EFB45D76"/>
    <w:lvl w:ilvl="0" w:tplc="E5020160">
      <w:start w:val="1"/>
      <w:numFmt w:val="decimal"/>
      <w:lvlText w:val="%1."/>
      <w:lvlJc w:val="left"/>
      <w:pPr>
        <w:ind w:left="508" w:hanging="224"/>
        <w:jc w:val="left"/>
      </w:pPr>
      <w:rPr>
        <w:rFonts w:ascii="DejaVu Sans" w:eastAsia="DejaVu Sans" w:hAnsi="DejaVu Sans" w:cs="DejaVu Sans" w:hint="default"/>
        <w:b/>
        <w:bCs/>
        <w:spacing w:val="-1"/>
        <w:w w:val="72"/>
        <w:sz w:val="20"/>
        <w:szCs w:val="20"/>
        <w:lang w:val="ro-RO" w:eastAsia="en-US" w:bidi="ar-SA"/>
      </w:rPr>
    </w:lvl>
    <w:lvl w:ilvl="1" w:tplc="07BACF6E">
      <w:numFmt w:val="bullet"/>
      <w:lvlText w:val="•"/>
      <w:lvlJc w:val="left"/>
      <w:pPr>
        <w:ind w:left="1554" w:hanging="224"/>
      </w:pPr>
      <w:rPr>
        <w:rFonts w:hint="default"/>
        <w:lang w:val="ro-RO" w:eastAsia="en-US" w:bidi="ar-SA"/>
      </w:rPr>
    </w:lvl>
    <w:lvl w:ilvl="2" w:tplc="5FC6AD2A">
      <w:numFmt w:val="bullet"/>
      <w:lvlText w:val="•"/>
      <w:lvlJc w:val="left"/>
      <w:pPr>
        <w:ind w:left="2608" w:hanging="224"/>
      </w:pPr>
      <w:rPr>
        <w:rFonts w:hint="default"/>
        <w:lang w:val="ro-RO" w:eastAsia="en-US" w:bidi="ar-SA"/>
      </w:rPr>
    </w:lvl>
    <w:lvl w:ilvl="3" w:tplc="B3B26588">
      <w:numFmt w:val="bullet"/>
      <w:lvlText w:val="•"/>
      <w:lvlJc w:val="left"/>
      <w:pPr>
        <w:ind w:left="3662" w:hanging="224"/>
      </w:pPr>
      <w:rPr>
        <w:rFonts w:hint="default"/>
        <w:lang w:val="ro-RO" w:eastAsia="en-US" w:bidi="ar-SA"/>
      </w:rPr>
    </w:lvl>
    <w:lvl w:ilvl="4" w:tplc="ADF0521A">
      <w:numFmt w:val="bullet"/>
      <w:lvlText w:val="•"/>
      <w:lvlJc w:val="left"/>
      <w:pPr>
        <w:ind w:left="4716" w:hanging="224"/>
      </w:pPr>
      <w:rPr>
        <w:rFonts w:hint="default"/>
        <w:lang w:val="ro-RO" w:eastAsia="en-US" w:bidi="ar-SA"/>
      </w:rPr>
    </w:lvl>
    <w:lvl w:ilvl="5" w:tplc="4A0E77A2">
      <w:numFmt w:val="bullet"/>
      <w:lvlText w:val="•"/>
      <w:lvlJc w:val="left"/>
      <w:pPr>
        <w:ind w:left="5770" w:hanging="224"/>
      </w:pPr>
      <w:rPr>
        <w:rFonts w:hint="default"/>
        <w:lang w:val="ro-RO" w:eastAsia="en-US" w:bidi="ar-SA"/>
      </w:rPr>
    </w:lvl>
    <w:lvl w:ilvl="6" w:tplc="F9083BEA">
      <w:numFmt w:val="bullet"/>
      <w:lvlText w:val="•"/>
      <w:lvlJc w:val="left"/>
      <w:pPr>
        <w:ind w:left="6824" w:hanging="224"/>
      </w:pPr>
      <w:rPr>
        <w:rFonts w:hint="default"/>
        <w:lang w:val="ro-RO" w:eastAsia="en-US" w:bidi="ar-SA"/>
      </w:rPr>
    </w:lvl>
    <w:lvl w:ilvl="7" w:tplc="D958ACC4">
      <w:numFmt w:val="bullet"/>
      <w:lvlText w:val="•"/>
      <w:lvlJc w:val="left"/>
      <w:pPr>
        <w:ind w:left="7878" w:hanging="224"/>
      </w:pPr>
      <w:rPr>
        <w:rFonts w:hint="default"/>
        <w:lang w:val="ro-RO" w:eastAsia="en-US" w:bidi="ar-SA"/>
      </w:rPr>
    </w:lvl>
    <w:lvl w:ilvl="8" w:tplc="4FEEB3C4">
      <w:numFmt w:val="bullet"/>
      <w:lvlText w:val="•"/>
      <w:lvlJc w:val="left"/>
      <w:pPr>
        <w:ind w:left="8932" w:hanging="224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B4"/>
    <w:rsid w:val="00324FB4"/>
    <w:rsid w:val="00715393"/>
    <w:rsid w:val="009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A1EC"/>
  <w15:docId w15:val="{F6CCDA78-6129-41C3-AEE7-99BE397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  <w:lang w:val="ro-RO"/>
    </w:rPr>
  </w:style>
  <w:style w:type="paragraph" w:styleId="Heading1">
    <w:name w:val="heading 1"/>
    <w:basedOn w:val="Normal"/>
    <w:uiPriority w:val="9"/>
    <w:qFormat/>
    <w:pPr>
      <w:spacing w:before="181" w:line="228" w:lineRule="exact"/>
      <w:ind w:left="451" w:right="451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32" w:lineRule="exact"/>
      <w:ind w:right="165"/>
      <w:jc w:val="right"/>
      <w:outlineLvl w:val="1"/>
    </w:pPr>
    <w:rPr>
      <w:rFonts w:ascii="Nimbus Mono L" w:eastAsia="Nimbus Mono L" w:hAnsi="Nimbus Mono L" w:cs="Nimbus Mono 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1" w:right="33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" w:firstLine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OUG 157</dc:title>
  <dc:creator>Gina</dc:creator>
  <cp:lastModifiedBy>Laura Simionescu</cp:lastModifiedBy>
  <cp:revision>2</cp:revision>
  <dcterms:created xsi:type="dcterms:W3CDTF">2020-12-02T16:27:00Z</dcterms:created>
  <dcterms:modified xsi:type="dcterms:W3CDTF">2020-12-02T16:27:00Z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2020-12-02T00:00:00Z</vt:filetime>
  </property>
</Properties>
</file>